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56FC6" w14:textId="51120F62" w:rsidR="0036772C" w:rsidRPr="001C3CB2" w:rsidRDefault="0036772C" w:rsidP="001C3CB2">
      <w:pPr>
        <w:spacing w:line="360" w:lineRule="auto"/>
        <w:ind w:left="-144"/>
        <w:rPr>
          <w:rFonts w:ascii="Times New Roman" w:hAnsi="Times New Roman" w:cs="Times New Roman"/>
          <w:i/>
          <w:iCs/>
          <w:sz w:val="24"/>
          <w:szCs w:val="24"/>
        </w:rPr>
      </w:pPr>
      <w:r w:rsidRPr="0036772C">
        <w:rPr>
          <w:rFonts w:ascii="Times New Roman" w:hAnsi="Times New Roman" w:cs="Times New Roman"/>
          <w:i/>
          <w:iCs/>
          <w:sz w:val="24"/>
          <w:szCs w:val="24"/>
        </w:rPr>
        <w:t xml:space="preserve">Prayer acts as a catalyst for lasting change by </w:t>
      </w:r>
      <w:r w:rsidRPr="0036772C">
        <w:rPr>
          <w:rFonts w:ascii="Times New Roman" w:hAnsi="Times New Roman" w:cs="Times New Roman"/>
          <w:b/>
          <w:bCs/>
          <w:i/>
          <w:iCs/>
          <w:sz w:val="24"/>
          <w:szCs w:val="24"/>
        </w:rPr>
        <w:t>fostering resilience and inner strength, bringing a sense of comfort and guidance through connection to a higher power, and encouraging positive actions and shifted mindsets</w:t>
      </w:r>
      <w:r w:rsidRPr="0036772C">
        <w:rPr>
          <w:rFonts w:ascii="Times New Roman" w:hAnsi="Times New Roman" w:cs="Times New Roman"/>
          <w:i/>
          <w:iCs/>
          <w:sz w:val="24"/>
          <w:szCs w:val="24"/>
        </w:rPr>
        <w:t xml:space="preserve">. It can be a tool for personal transformation, community building, and even global impact, by inspiring compassion and advocacy. Prayer can initiate change through spiritual breakthroughs and help individuals overcome obstacles, ultimately inviting transformation in hearts and minds. </w:t>
      </w:r>
    </w:p>
    <w:p w14:paraId="44F7459B" w14:textId="77777777" w:rsidR="001C3CB2" w:rsidRPr="0036772C" w:rsidRDefault="001C3CB2" w:rsidP="001C3CB2">
      <w:pPr>
        <w:spacing w:line="360" w:lineRule="auto"/>
        <w:ind w:left="-144"/>
        <w:rPr>
          <w:rFonts w:ascii="Times New Roman" w:hAnsi="Times New Roman" w:cs="Times New Roman"/>
          <w:sz w:val="24"/>
          <w:szCs w:val="24"/>
        </w:rPr>
      </w:pPr>
    </w:p>
    <w:p w14:paraId="2C9DDFE3" w14:textId="77777777" w:rsidR="0036772C" w:rsidRPr="0036772C" w:rsidRDefault="0036772C" w:rsidP="001C3CB2">
      <w:pPr>
        <w:spacing w:line="360" w:lineRule="auto"/>
        <w:ind w:left="-144"/>
        <w:rPr>
          <w:rFonts w:ascii="Times New Roman" w:hAnsi="Times New Roman" w:cs="Times New Roman"/>
          <w:b/>
          <w:bCs/>
          <w:sz w:val="24"/>
          <w:szCs w:val="24"/>
        </w:rPr>
      </w:pPr>
      <w:r w:rsidRPr="0036772C">
        <w:rPr>
          <w:rFonts w:ascii="Times New Roman" w:hAnsi="Times New Roman" w:cs="Times New Roman"/>
          <w:b/>
          <w:bCs/>
          <w:sz w:val="24"/>
          <w:szCs w:val="24"/>
        </w:rPr>
        <w:t xml:space="preserve">How prayer drives lasting change </w:t>
      </w:r>
    </w:p>
    <w:p w14:paraId="3FA2E2F4" w14:textId="77777777" w:rsidR="0036772C" w:rsidRPr="0036772C" w:rsidRDefault="0036772C" w:rsidP="001C3CB2">
      <w:pPr>
        <w:numPr>
          <w:ilvl w:val="0"/>
          <w:numId w:val="45"/>
        </w:numPr>
        <w:spacing w:line="360" w:lineRule="auto"/>
        <w:ind w:left="-144"/>
        <w:rPr>
          <w:rFonts w:ascii="Times New Roman" w:hAnsi="Times New Roman" w:cs="Times New Roman"/>
          <w:sz w:val="24"/>
          <w:szCs w:val="24"/>
        </w:rPr>
      </w:pPr>
      <w:r w:rsidRPr="0036772C">
        <w:rPr>
          <w:rFonts w:ascii="Times New Roman" w:hAnsi="Times New Roman" w:cs="Times New Roman"/>
          <w:b/>
          <w:bCs/>
          <w:sz w:val="24"/>
          <w:szCs w:val="24"/>
        </w:rPr>
        <w:t>Builds personal strength and resilience:</w:t>
      </w:r>
      <w:r w:rsidRPr="0036772C">
        <w:rPr>
          <w:rFonts w:ascii="Times New Roman" w:hAnsi="Times New Roman" w:cs="Times New Roman"/>
          <w:sz w:val="24"/>
          <w:szCs w:val="24"/>
        </w:rPr>
        <w:t xml:space="preserve"> Through prayer, individuals can find clarity, inner strength, and hope to navigate life's challenges. It helps prepare the heart and mind for discipline and submission, leading to a deeper sense of awareness and confidence. </w:t>
      </w:r>
    </w:p>
    <w:p w14:paraId="66E97C29" w14:textId="77777777" w:rsidR="0036772C" w:rsidRPr="0036772C" w:rsidRDefault="0036772C" w:rsidP="001C3CB2">
      <w:pPr>
        <w:numPr>
          <w:ilvl w:val="0"/>
          <w:numId w:val="45"/>
        </w:numPr>
        <w:spacing w:line="360" w:lineRule="auto"/>
        <w:ind w:left="-144"/>
        <w:rPr>
          <w:rFonts w:ascii="Times New Roman" w:hAnsi="Times New Roman" w:cs="Times New Roman"/>
          <w:sz w:val="24"/>
          <w:szCs w:val="24"/>
        </w:rPr>
      </w:pPr>
      <w:r w:rsidRPr="0036772C">
        <w:rPr>
          <w:rFonts w:ascii="Times New Roman" w:hAnsi="Times New Roman" w:cs="Times New Roman"/>
          <w:b/>
          <w:bCs/>
          <w:sz w:val="24"/>
          <w:szCs w:val="24"/>
        </w:rPr>
        <w:t>Encourages mindset and behavior shifts:</w:t>
      </w:r>
      <w:r w:rsidRPr="0036772C">
        <w:rPr>
          <w:rFonts w:ascii="Times New Roman" w:hAnsi="Times New Roman" w:cs="Times New Roman"/>
          <w:sz w:val="24"/>
          <w:szCs w:val="24"/>
        </w:rPr>
        <w:t xml:space="preserve"> Prayer can lead to a "renewed mindset" and inspire action, such as advocating for legislation, volunteering, or donating to causes. It can be a key to bringing about personal transformation. </w:t>
      </w:r>
    </w:p>
    <w:p w14:paraId="264D22B6" w14:textId="77777777" w:rsidR="0036772C" w:rsidRPr="0036772C" w:rsidRDefault="0036772C" w:rsidP="001C3CB2">
      <w:pPr>
        <w:numPr>
          <w:ilvl w:val="0"/>
          <w:numId w:val="45"/>
        </w:numPr>
        <w:spacing w:line="360" w:lineRule="auto"/>
        <w:ind w:left="-144"/>
        <w:rPr>
          <w:rFonts w:ascii="Times New Roman" w:hAnsi="Times New Roman" w:cs="Times New Roman"/>
          <w:sz w:val="24"/>
          <w:szCs w:val="24"/>
        </w:rPr>
      </w:pPr>
      <w:r w:rsidRPr="0036772C">
        <w:rPr>
          <w:rFonts w:ascii="Times New Roman" w:hAnsi="Times New Roman" w:cs="Times New Roman"/>
          <w:b/>
          <w:bCs/>
          <w:sz w:val="24"/>
          <w:szCs w:val="24"/>
        </w:rPr>
        <w:t>Fosters community and accountability:</w:t>
      </w:r>
      <w:r w:rsidRPr="0036772C">
        <w:rPr>
          <w:rFonts w:ascii="Times New Roman" w:hAnsi="Times New Roman" w:cs="Times New Roman"/>
          <w:sz w:val="24"/>
          <w:szCs w:val="24"/>
        </w:rPr>
        <w:t xml:space="preserve"> For groups, especially in recovery, prayer strengthens bonds by creating a sense of belonging and offering opportunities to support one another. It fosters accountability and reminds everyone of shared values. </w:t>
      </w:r>
    </w:p>
    <w:p w14:paraId="78397695" w14:textId="77777777" w:rsidR="0036772C" w:rsidRPr="0036772C" w:rsidRDefault="0036772C" w:rsidP="001C3CB2">
      <w:pPr>
        <w:numPr>
          <w:ilvl w:val="0"/>
          <w:numId w:val="45"/>
        </w:numPr>
        <w:spacing w:line="360" w:lineRule="auto"/>
        <w:ind w:left="-144"/>
        <w:rPr>
          <w:rFonts w:ascii="Times New Roman" w:hAnsi="Times New Roman" w:cs="Times New Roman"/>
          <w:sz w:val="24"/>
          <w:szCs w:val="24"/>
        </w:rPr>
      </w:pPr>
      <w:r w:rsidRPr="0036772C">
        <w:rPr>
          <w:rFonts w:ascii="Times New Roman" w:hAnsi="Times New Roman" w:cs="Times New Roman"/>
          <w:b/>
          <w:bCs/>
          <w:sz w:val="24"/>
          <w:szCs w:val="24"/>
        </w:rPr>
        <w:t>Invites spiritual transformation:</w:t>
      </w:r>
      <w:r w:rsidRPr="0036772C">
        <w:rPr>
          <w:rFonts w:ascii="Times New Roman" w:hAnsi="Times New Roman" w:cs="Times New Roman"/>
          <w:sz w:val="24"/>
          <w:szCs w:val="24"/>
        </w:rPr>
        <w:t xml:space="preserve"> Prayer is seen as a way to invite divine intervention to transform hearts and minds. It can lead to spiritual breakthroughs and help people discover their calling and grow in their faith. </w:t>
      </w:r>
    </w:p>
    <w:p w14:paraId="4F87237F" w14:textId="51B24137" w:rsidR="0036772C" w:rsidRPr="0036772C" w:rsidRDefault="0036772C" w:rsidP="001C3CB2">
      <w:pPr>
        <w:numPr>
          <w:ilvl w:val="0"/>
          <w:numId w:val="45"/>
        </w:numPr>
        <w:spacing w:line="360" w:lineRule="auto"/>
        <w:ind w:left="-144"/>
        <w:rPr>
          <w:rFonts w:ascii="Times New Roman" w:hAnsi="Times New Roman" w:cs="Times New Roman"/>
          <w:sz w:val="24"/>
          <w:szCs w:val="24"/>
        </w:rPr>
      </w:pPr>
      <w:r w:rsidRPr="0036772C">
        <w:rPr>
          <w:rFonts w:ascii="Times New Roman" w:hAnsi="Times New Roman" w:cs="Times New Roman"/>
          <w:b/>
          <w:bCs/>
          <w:sz w:val="24"/>
          <w:szCs w:val="24"/>
        </w:rPr>
        <w:lastRenderedPageBreak/>
        <w:t>Connects individuals to a higher power:</w:t>
      </w:r>
      <w:r w:rsidRPr="0036772C">
        <w:rPr>
          <w:rFonts w:ascii="Times New Roman" w:hAnsi="Times New Roman" w:cs="Times New Roman"/>
          <w:sz w:val="24"/>
          <w:szCs w:val="24"/>
        </w:rPr>
        <w:t xml:space="preserve"> Prayer allows for a dialogue with a higher power, offering comfort and guidance. It is a reminder of one's connection to something greater, and that change is possible through faith. </w:t>
      </w:r>
    </w:p>
    <w:p w14:paraId="48EB96DD" w14:textId="4E6ACDBB" w:rsidR="00EC041E" w:rsidRPr="001C3CB2" w:rsidRDefault="00EC041E" w:rsidP="001C3CB2">
      <w:pPr>
        <w:spacing w:line="360" w:lineRule="auto"/>
        <w:ind w:left="-144"/>
        <w:rPr>
          <w:rFonts w:ascii="Times New Roman" w:hAnsi="Times New Roman" w:cs="Times New Roman"/>
          <w:sz w:val="24"/>
          <w:szCs w:val="24"/>
        </w:rPr>
      </w:pPr>
    </w:p>
    <w:sectPr w:rsidR="00EC041E" w:rsidRPr="001C3CB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7618C" w14:textId="77777777" w:rsidR="008655F1" w:rsidRDefault="008655F1" w:rsidP="00464AA7">
      <w:pPr>
        <w:spacing w:after="0"/>
      </w:pPr>
      <w:r>
        <w:separator/>
      </w:r>
    </w:p>
  </w:endnote>
  <w:endnote w:type="continuationSeparator" w:id="0">
    <w:p w14:paraId="1F434CFD" w14:textId="77777777" w:rsidR="008655F1" w:rsidRDefault="008655F1" w:rsidP="00464A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35018"/>
      <w:docPartObj>
        <w:docPartGallery w:val="Page Numbers (Bottom of Page)"/>
        <w:docPartUnique/>
      </w:docPartObj>
    </w:sdtPr>
    <w:sdtEndPr>
      <w:rPr>
        <w:noProof/>
      </w:rPr>
    </w:sdtEndPr>
    <w:sdtContent>
      <w:p w14:paraId="48EB96E7" w14:textId="77777777" w:rsidR="0037026A" w:rsidRDefault="0037026A">
        <w:pPr>
          <w:pStyle w:val="Footer"/>
          <w:jc w:val="center"/>
        </w:pPr>
        <w:r>
          <w:rPr>
            <w:noProof/>
          </w:rPr>
          <mc:AlternateContent>
            <mc:Choice Requires="wps">
              <w:drawing>
                <wp:inline distT="0" distB="0" distL="0" distR="0" wp14:anchorId="48EB96EC" wp14:editId="48EB96ED">
                  <wp:extent cx="5467350" cy="54610"/>
                  <wp:effectExtent l="9525" t="19050" r="9525" b="12065"/>
                  <wp:docPr id="64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F056F5E" id="_x0000_t110" coordsize="21600,21600" o:spt="110" path="m10800,l,10800,10800,21600,21600,10800xe">
                  <v:stroke joinstyle="miter"/>
                  <v:path gradientshapeok="t" o:connecttype="rect" textboxrect="5400,5400,16200,16200"/>
                </v:shapetype>
                <v:shape id="AutoShape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DegwHUOAgAAIgQA&#10;AA4AAAAAAAAAAAAAAAAALgIAAGRycy9lMm9Eb2MueG1sUEsBAi0AFAAGAAgAAAAhACLl/PnZAAAA&#10;AwEAAA8AAAAAAAAAAAAAAAAAaAQAAGRycy9kb3ducmV2LnhtbFBLBQYAAAAABAAEAPMAAABuBQAA&#10;AAA=&#10;" fillcolor="black">
                  <w10:anchorlock/>
                </v:shape>
              </w:pict>
            </mc:Fallback>
          </mc:AlternateContent>
        </w:r>
      </w:p>
      <w:p w14:paraId="48EB96E8" w14:textId="77777777" w:rsidR="0037026A" w:rsidRDefault="0037026A">
        <w:pPr>
          <w:pStyle w:val="Footer"/>
          <w:jc w:val="center"/>
        </w:pPr>
        <w:r>
          <w:fldChar w:fldCharType="begin"/>
        </w:r>
        <w:r>
          <w:instrText xml:space="preserve"> PAGE    \* MERGEFORMAT </w:instrText>
        </w:r>
        <w:r>
          <w:fldChar w:fldCharType="separate"/>
        </w:r>
        <w:r w:rsidR="00191C5F">
          <w:rPr>
            <w:noProof/>
          </w:rPr>
          <w:t>1</w:t>
        </w:r>
        <w:r>
          <w:rPr>
            <w:noProof/>
          </w:rPr>
          <w:fldChar w:fldCharType="end"/>
        </w:r>
      </w:p>
    </w:sdtContent>
  </w:sdt>
  <w:p w14:paraId="48EB96E9" w14:textId="77777777" w:rsidR="0037026A" w:rsidRDefault="00370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B1969" w14:textId="77777777" w:rsidR="008655F1" w:rsidRDefault="008655F1" w:rsidP="00464AA7">
      <w:pPr>
        <w:spacing w:after="0"/>
      </w:pPr>
      <w:r>
        <w:separator/>
      </w:r>
    </w:p>
  </w:footnote>
  <w:footnote w:type="continuationSeparator" w:id="0">
    <w:p w14:paraId="1316236F" w14:textId="77777777" w:rsidR="008655F1" w:rsidRDefault="008655F1" w:rsidP="00464A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B96E2" w14:textId="77777777" w:rsidR="0037026A" w:rsidRPr="005E788D" w:rsidRDefault="0037026A" w:rsidP="00464AA7">
    <w:pPr>
      <w:pStyle w:val="NormalWeb"/>
      <w:spacing w:before="0" w:beforeAutospacing="0" w:after="0" w:afterAutospacing="0"/>
      <w:jc w:val="center"/>
      <w:rPr>
        <w:b/>
        <w:color w:val="0E101A"/>
      </w:rPr>
    </w:pPr>
    <w:r>
      <w:rPr>
        <w:i/>
        <w:noProof/>
        <w:color w:val="0E101A"/>
      </w:rPr>
      <w:drawing>
        <wp:inline distT="0" distB="0" distL="0" distR="0" wp14:anchorId="48EB96EA" wp14:editId="48EB96EB">
          <wp:extent cx="1387189" cy="13716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7189" cy="1371600"/>
                  </a:xfrm>
                  <a:prstGeom prst="rect">
                    <a:avLst/>
                  </a:prstGeom>
                  <a:ln>
                    <a:noFill/>
                  </a:ln>
                  <a:effectLst>
                    <a:softEdge rad="112500"/>
                  </a:effectLst>
                </pic:spPr>
              </pic:pic>
            </a:graphicData>
          </a:graphic>
        </wp:inline>
      </w:drawing>
    </w:r>
  </w:p>
  <w:p w14:paraId="48EB96E3" w14:textId="77777777" w:rsidR="0037026A" w:rsidRDefault="0037026A" w:rsidP="00464AA7">
    <w:pPr>
      <w:pStyle w:val="NormalWeb"/>
      <w:spacing w:before="0" w:beforeAutospacing="0" w:after="0" w:afterAutospacing="0"/>
      <w:jc w:val="center"/>
      <w:rPr>
        <w:b/>
        <w:color w:val="0E101A"/>
      </w:rPr>
    </w:pPr>
    <w:proofErr w:type="spellStart"/>
    <w:r w:rsidRPr="005E788D">
      <w:rPr>
        <w:b/>
        <w:color w:val="0E101A"/>
      </w:rPr>
      <w:t>Berdoa</w:t>
    </w:r>
    <w:proofErr w:type="spellEnd"/>
    <w:r w:rsidRPr="005E788D">
      <w:rPr>
        <w:b/>
        <w:color w:val="0E101A"/>
      </w:rPr>
      <w:t xml:space="preserve"> International Prayer Ministries</w:t>
    </w:r>
  </w:p>
  <w:p w14:paraId="48EB96E4" w14:textId="77777777" w:rsidR="0037026A" w:rsidRPr="005E788D" w:rsidRDefault="0037026A" w:rsidP="00464AA7">
    <w:pPr>
      <w:autoSpaceDE w:val="0"/>
      <w:autoSpaceDN w:val="0"/>
      <w:adjustRightInd w:val="0"/>
      <w:spacing w:after="0"/>
      <w:jc w:val="center"/>
      <w:rPr>
        <w:rFonts w:ascii="Times New Roman" w:hAnsi="Times New Roman" w:cs="Times New Roman"/>
        <w:i/>
        <w:color w:val="0E101A"/>
        <w:sz w:val="24"/>
        <w:szCs w:val="24"/>
      </w:rPr>
    </w:pPr>
    <w:proofErr w:type="spellStart"/>
    <w:r w:rsidRPr="005E788D">
      <w:rPr>
        <w:rFonts w:ascii="Times New Roman" w:hAnsi="Times New Roman" w:cs="Times New Roman"/>
        <w:i/>
        <w:color w:val="0E101A"/>
        <w:sz w:val="24"/>
        <w:szCs w:val="24"/>
      </w:rPr>
      <w:t>Berdoa</w:t>
    </w:r>
    <w:proofErr w:type="spellEnd"/>
    <w:r w:rsidRPr="005E788D">
      <w:rPr>
        <w:rFonts w:ascii="Times New Roman" w:hAnsi="Times New Roman" w:cs="Times New Roman"/>
        <w:i/>
        <w:color w:val="0E101A"/>
        <w:sz w:val="24"/>
        <w:szCs w:val="24"/>
      </w:rPr>
      <w:t xml:space="preserve"> International Prayer Ministries is a non-profit corporation and shall be operated exclusively for religious, educational, and charitable purposes within the meaning of Section 501 (c)(3) of the Internal Revenue Code of 1986, or the corresponding section of any future Federal tax code.</w:t>
    </w:r>
  </w:p>
  <w:p w14:paraId="48EB96E5" w14:textId="77777777" w:rsidR="0037026A" w:rsidRDefault="0037026A" w:rsidP="00464AA7">
    <w:pPr>
      <w:autoSpaceDE w:val="0"/>
      <w:autoSpaceDN w:val="0"/>
      <w:adjustRightInd w:val="0"/>
      <w:spacing w:after="0"/>
      <w:jc w:val="center"/>
      <w:rPr>
        <w:rFonts w:ascii="Times New Roman" w:hAnsi="Times New Roman" w:cs="Times New Roman"/>
        <w:i/>
        <w:color w:val="0E101A"/>
        <w:sz w:val="24"/>
        <w:szCs w:val="24"/>
      </w:rPr>
    </w:pPr>
    <w:r w:rsidRPr="005E788D">
      <w:rPr>
        <w:rFonts w:ascii="Times New Roman" w:hAnsi="Times New Roman" w:cs="Times New Roman"/>
        <w:i/>
        <w:color w:val="0E101A"/>
        <w:sz w:val="24"/>
        <w:szCs w:val="24"/>
      </w:rPr>
      <w:t>Employer Identification Number: 99-4785778</w:t>
    </w:r>
  </w:p>
  <w:p w14:paraId="48EB96E6" w14:textId="77777777" w:rsidR="0037026A" w:rsidRDefault="00370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50A"/>
    <w:multiLevelType w:val="multilevel"/>
    <w:tmpl w:val="10B4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258B4"/>
    <w:multiLevelType w:val="multilevel"/>
    <w:tmpl w:val="69CE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3A3EC3"/>
    <w:multiLevelType w:val="multilevel"/>
    <w:tmpl w:val="0A86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F5D1B"/>
    <w:multiLevelType w:val="multilevel"/>
    <w:tmpl w:val="4860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66FFB"/>
    <w:multiLevelType w:val="multilevel"/>
    <w:tmpl w:val="8B7A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2E6F67"/>
    <w:multiLevelType w:val="multilevel"/>
    <w:tmpl w:val="2C76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954133"/>
    <w:multiLevelType w:val="multilevel"/>
    <w:tmpl w:val="1904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B50A7C"/>
    <w:multiLevelType w:val="multilevel"/>
    <w:tmpl w:val="B466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808EB"/>
    <w:multiLevelType w:val="multilevel"/>
    <w:tmpl w:val="B37A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B60121"/>
    <w:multiLevelType w:val="multilevel"/>
    <w:tmpl w:val="10D6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E5B16"/>
    <w:multiLevelType w:val="multilevel"/>
    <w:tmpl w:val="6C54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C87736"/>
    <w:multiLevelType w:val="multilevel"/>
    <w:tmpl w:val="5820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4151C8"/>
    <w:multiLevelType w:val="multilevel"/>
    <w:tmpl w:val="6BF4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537423"/>
    <w:multiLevelType w:val="multilevel"/>
    <w:tmpl w:val="55A2A9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D03694"/>
    <w:multiLevelType w:val="multilevel"/>
    <w:tmpl w:val="1D8CC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0B1786"/>
    <w:multiLevelType w:val="multilevel"/>
    <w:tmpl w:val="5940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B608A6"/>
    <w:multiLevelType w:val="multilevel"/>
    <w:tmpl w:val="1116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9F2798"/>
    <w:multiLevelType w:val="multilevel"/>
    <w:tmpl w:val="3488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6A28A4"/>
    <w:multiLevelType w:val="multilevel"/>
    <w:tmpl w:val="B914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5F4084"/>
    <w:multiLevelType w:val="multilevel"/>
    <w:tmpl w:val="963A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C12DD4"/>
    <w:multiLevelType w:val="multilevel"/>
    <w:tmpl w:val="A7C6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90321E"/>
    <w:multiLevelType w:val="multilevel"/>
    <w:tmpl w:val="F260D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FF097E"/>
    <w:multiLevelType w:val="multilevel"/>
    <w:tmpl w:val="A70A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0C5F79"/>
    <w:multiLevelType w:val="multilevel"/>
    <w:tmpl w:val="EFC4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325950"/>
    <w:multiLevelType w:val="multilevel"/>
    <w:tmpl w:val="51EE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5D77FD"/>
    <w:multiLevelType w:val="multilevel"/>
    <w:tmpl w:val="F5A69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445FE5"/>
    <w:multiLevelType w:val="multilevel"/>
    <w:tmpl w:val="291EE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DE1B3C"/>
    <w:multiLevelType w:val="multilevel"/>
    <w:tmpl w:val="261C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9D041D"/>
    <w:multiLevelType w:val="multilevel"/>
    <w:tmpl w:val="0306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AB7405"/>
    <w:multiLevelType w:val="multilevel"/>
    <w:tmpl w:val="62DA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DA0854"/>
    <w:multiLevelType w:val="multilevel"/>
    <w:tmpl w:val="75DC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AC37B6"/>
    <w:multiLevelType w:val="multilevel"/>
    <w:tmpl w:val="EEA8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F80FE5"/>
    <w:multiLevelType w:val="multilevel"/>
    <w:tmpl w:val="CF08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704A35"/>
    <w:multiLevelType w:val="multilevel"/>
    <w:tmpl w:val="3DDE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593253"/>
    <w:multiLevelType w:val="multilevel"/>
    <w:tmpl w:val="A288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4643AF"/>
    <w:multiLevelType w:val="multilevel"/>
    <w:tmpl w:val="8C28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7B21A5"/>
    <w:multiLevelType w:val="multilevel"/>
    <w:tmpl w:val="0076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2E5DBD"/>
    <w:multiLevelType w:val="multilevel"/>
    <w:tmpl w:val="E1F04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7F0E08"/>
    <w:multiLevelType w:val="multilevel"/>
    <w:tmpl w:val="FE1A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FB73B9"/>
    <w:multiLevelType w:val="multilevel"/>
    <w:tmpl w:val="A500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C7133F"/>
    <w:multiLevelType w:val="multilevel"/>
    <w:tmpl w:val="03EE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9C6B72"/>
    <w:multiLevelType w:val="multilevel"/>
    <w:tmpl w:val="7F3E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7C4F43"/>
    <w:multiLevelType w:val="multilevel"/>
    <w:tmpl w:val="E8C6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66153D"/>
    <w:multiLevelType w:val="multilevel"/>
    <w:tmpl w:val="F186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8E16AE"/>
    <w:multiLevelType w:val="multilevel"/>
    <w:tmpl w:val="A1C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EA276C"/>
    <w:multiLevelType w:val="multilevel"/>
    <w:tmpl w:val="43D6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7364975">
    <w:abstractNumId w:val="25"/>
  </w:num>
  <w:num w:numId="2" w16cid:durableId="1235428340">
    <w:abstractNumId w:val="13"/>
  </w:num>
  <w:num w:numId="3" w16cid:durableId="489949820">
    <w:abstractNumId w:val="17"/>
  </w:num>
  <w:num w:numId="4" w16cid:durableId="991174535">
    <w:abstractNumId w:val="42"/>
  </w:num>
  <w:num w:numId="5" w16cid:durableId="480999917">
    <w:abstractNumId w:val="5"/>
  </w:num>
  <w:num w:numId="6" w16cid:durableId="2099053430">
    <w:abstractNumId w:val="14"/>
  </w:num>
  <w:num w:numId="7" w16cid:durableId="2144691831">
    <w:abstractNumId w:val="28"/>
  </w:num>
  <w:num w:numId="8" w16cid:durableId="1292203700">
    <w:abstractNumId w:val="22"/>
  </w:num>
  <w:num w:numId="9" w16cid:durableId="1913661057">
    <w:abstractNumId w:val="37"/>
  </w:num>
  <w:num w:numId="10" w16cid:durableId="1939101202">
    <w:abstractNumId w:val="23"/>
  </w:num>
  <w:num w:numId="11" w16cid:durableId="877817871">
    <w:abstractNumId w:val="18"/>
  </w:num>
  <w:num w:numId="12" w16cid:durableId="825165265">
    <w:abstractNumId w:val="38"/>
  </w:num>
  <w:num w:numId="13" w16cid:durableId="1217358664">
    <w:abstractNumId w:val="6"/>
  </w:num>
  <w:num w:numId="14" w16cid:durableId="140388432">
    <w:abstractNumId w:val="8"/>
  </w:num>
  <w:num w:numId="15" w16cid:durableId="789513217">
    <w:abstractNumId w:val="29"/>
  </w:num>
  <w:num w:numId="16" w16cid:durableId="259414566">
    <w:abstractNumId w:val="20"/>
  </w:num>
  <w:num w:numId="17" w16cid:durableId="1900283824">
    <w:abstractNumId w:val="24"/>
  </w:num>
  <w:num w:numId="18" w16cid:durableId="2128962136">
    <w:abstractNumId w:val="31"/>
  </w:num>
  <w:num w:numId="19" w16cid:durableId="595674651">
    <w:abstractNumId w:val="35"/>
  </w:num>
  <w:num w:numId="20" w16cid:durableId="1625817371">
    <w:abstractNumId w:val="7"/>
  </w:num>
  <w:num w:numId="21" w16cid:durableId="1155221521">
    <w:abstractNumId w:val="21"/>
  </w:num>
  <w:num w:numId="22" w16cid:durableId="551380978">
    <w:abstractNumId w:val="27"/>
  </w:num>
  <w:num w:numId="23" w16cid:durableId="594560608">
    <w:abstractNumId w:val="26"/>
  </w:num>
  <w:num w:numId="24" w16cid:durableId="129134404">
    <w:abstractNumId w:val="39"/>
  </w:num>
  <w:num w:numId="25" w16cid:durableId="1982954146">
    <w:abstractNumId w:val="12"/>
  </w:num>
  <w:num w:numId="26" w16cid:durableId="974062521">
    <w:abstractNumId w:val="33"/>
  </w:num>
  <w:num w:numId="27" w16cid:durableId="1172796979">
    <w:abstractNumId w:val="10"/>
  </w:num>
  <w:num w:numId="28" w16cid:durableId="1382633737">
    <w:abstractNumId w:val="4"/>
  </w:num>
  <w:num w:numId="29" w16cid:durableId="709303528">
    <w:abstractNumId w:val="30"/>
  </w:num>
  <w:num w:numId="30" w16cid:durableId="1191803583">
    <w:abstractNumId w:val="11"/>
  </w:num>
  <w:num w:numId="31" w16cid:durableId="1607617799">
    <w:abstractNumId w:val="1"/>
  </w:num>
  <w:num w:numId="32" w16cid:durableId="664279810">
    <w:abstractNumId w:val="32"/>
  </w:num>
  <w:num w:numId="33" w16cid:durableId="521170388">
    <w:abstractNumId w:val="41"/>
  </w:num>
  <w:num w:numId="34" w16cid:durableId="57942252">
    <w:abstractNumId w:val="40"/>
  </w:num>
  <w:num w:numId="35" w16cid:durableId="1302463204">
    <w:abstractNumId w:val="9"/>
  </w:num>
  <w:num w:numId="36" w16cid:durableId="847519826">
    <w:abstractNumId w:val="3"/>
  </w:num>
  <w:num w:numId="37" w16cid:durableId="525753340">
    <w:abstractNumId w:val="2"/>
  </w:num>
  <w:num w:numId="38" w16cid:durableId="581836632">
    <w:abstractNumId w:val="0"/>
  </w:num>
  <w:num w:numId="39" w16cid:durableId="1179545349">
    <w:abstractNumId w:val="44"/>
  </w:num>
  <w:num w:numId="40" w16cid:durableId="94599060">
    <w:abstractNumId w:val="16"/>
  </w:num>
  <w:num w:numId="41" w16cid:durableId="1167555791">
    <w:abstractNumId w:val="34"/>
  </w:num>
  <w:num w:numId="42" w16cid:durableId="444688915">
    <w:abstractNumId w:val="15"/>
  </w:num>
  <w:num w:numId="43" w16cid:durableId="1714887477">
    <w:abstractNumId w:val="19"/>
  </w:num>
  <w:num w:numId="44" w16cid:durableId="807434293">
    <w:abstractNumId w:val="45"/>
  </w:num>
  <w:num w:numId="45" w16cid:durableId="872115155">
    <w:abstractNumId w:val="36"/>
  </w:num>
  <w:num w:numId="46" w16cid:durableId="19793933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AA7"/>
    <w:rsid w:val="0000288B"/>
    <w:rsid w:val="00005AE3"/>
    <w:rsid w:val="00023FBA"/>
    <w:rsid w:val="00037CA8"/>
    <w:rsid w:val="00040FCA"/>
    <w:rsid w:val="0004530B"/>
    <w:rsid w:val="00060B20"/>
    <w:rsid w:val="000963B7"/>
    <w:rsid w:val="000B5C20"/>
    <w:rsid w:val="00117095"/>
    <w:rsid w:val="00124138"/>
    <w:rsid w:val="00127B1B"/>
    <w:rsid w:val="00136AF7"/>
    <w:rsid w:val="00162958"/>
    <w:rsid w:val="0018040F"/>
    <w:rsid w:val="00191C5F"/>
    <w:rsid w:val="00195D13"/>
    <w:rsid w:val="001972FE"/>
    <w:rsid w:val="001C3CB2"/>
    <w:rsid w:val="001F676C"/>
    <w:rsid w:val="001F74E0"/>
    <w:rsid w:val="00236E6B"/>
    <w:rsid w:val="002408BB"/>
    <w:rsid w:val="002759D0"/>
    <w:rsid w:val="00291A3E"/>
    <w:rsid w:val="002A02C9"/>
    <w:rsid w:val="002B183E"/>
    <w:rsid w:val="00343B8E"/>
    <w:rsid w:val="00347630"/>
    <w:rsid w:val="0036772C"/>
    <w:rsid w:val="0037026A"/>
    <w:rsid w:val="003D1752"/>
    <w:rsid w:val="003D71CF"/>
    <w:rsid w:val="00406166"/>
    <w:rsid w:val="00412A28"/>
    <w:rsid w:val="004527AC"/>
    <w:rsid w:val="00457715"/>
    <w:rsid w:val="00462159"/>
    <w:rsid w:val="00464AA7"/>
    <w:rsid w:val="004B2D8C"/>
    <w:rsid w:val="004B649C"/>
    <w:rsid w:val="004C6B1E"/>
    <w:rsid w:val="004E6B6C"/>
    <w:rsid w:val="004F0A42"/>
    <w:rsid w:val="00513F19"/>
    <w:rsid w:val="00523D36"/>
    <w:rsid w:val="0053031D"/>
    <w:rsid w:val="005348C1"/>
    <w:rsid w:val="005358BC"/>
    <w:rsid w:val="0054394B"/>
    <w:rsid w:val="005515A6"/>
    <w:rsid w:val="00563A6B"/>
    <w:rsid w:val="00573B19"/>
    <w:rsid w:val="005D41BF"/>
    <w:rsid w:val="006170CB"/>
    <w:rsid w:val="00640E76"/>
    <w:rsid w:val="0064230C"/>
    <w:rsid w:val="00666032"/>
    <w:rsid w:val="00680B2C"/>
    <w:rsid w:val="00685814"/>
    <w:rsid w:val="00750BD0"/>
    <w:rsid w:val="0076291D"/>
    <w:rsid w:val="00784971"/>
    <w:rsid w:val="007A4323"/>
    <w:rsid w:val="007A475F"/>
    <w:rsid w:val="007C02D3"/>
    <w:rsid w:val="007C0620"/>
    <w:rsid w:val="007C22E2"/>
    <w:rsid w:val="007D1710"/>
    <w:rsid w:val="007E3EF2"/>
    <w:rsid w:val="0083282A"/>
    <w:rsid w:val="00853C49"/>
    <w:rsid w:val="008655F1"/>
    <w:rsid w:val="00877155"/>
    <w:rsid w:val="008810D5"/>
    <w:rsid w:val="008B5006"/>
    <w:rsid w:val="008D611A"/>
    <w:rsid w:val="008E2C40"/>
    <w:rsid w:val="00900989"/>
    <w:rsid w:val="00910EBD"/>
    <w:rsid w:val="00933B7F"/>
    <w:rsid w:val="0094322C"/>
    <w:rsid w:val="009617E6"/>
    <w:rsid w:val="00966A56"/>
    <w:rsid w:val="00994C46"/>
    <w:rsid w:val="009B3118"/>
    <w:rsid w:val="009B504D"/>
    <w:rsid w:val="009F4A89"/>
    <w:rsid w:val="00A31D2E"/>
    <w:rsid w:val="00A75D8F"/>
    <w:rsid w:val="00AE5F94"/>
    <w:rsid w:val="00B07CD9"/>
    <w:rsid w:val="00B521D9"/>
    <w:rsid w:val="00B635F1"/>
    <w:rsid w:val="00B6681B"/>
    <w:rsid w:val="00B81EFD"/>
    <w:rsid w:val="00BB518F"/>
    <w:rsid w:val="00BD3485"/>
    <w:rsid w:val="00BF4801"/>
    <w:rsid w:val="00BF6A2F"/>
    <w:rsid w:val="00C10D56"/>
    <w:rsid w:val="00C12916"/>
    <w:rsid w:val="00C167B2"/>
    <w:rsid w:val="00C17C59"/>
    <w:rsid w:val="00C46DDC"/>
    <w:rsid w:val="00C96DDF"/>
    <w:rsid w:val="00CB27BE"/>
    <w:rsid w:val="00CC11FD"/>
    <w:rsid w:val="00CC2672"/>
    <w:rsid w:val="00CD234F"/>
    <w:rsid w:val="00CE65BA"/>
    <w:rsid w:val="00CF1EA5"/>
    <w:rsid w:val="00D02FB8"/>
    <w:rsid w:val="00D05439"/>
    <w:rsid w:val="00D075F6"/>
    <w:rsid w:val="00D10F0F"/>
    <w:rsid w:val="00D9616A"/>
    <w:rsid w:val="00DA2496"/>
    <w:rsid w:val="00DC4E6F"/>
    <w:rsid w:val="00DF2CE7"/>
    <w:rsid w:val="00E42E06"/>
    <w:rsid w:val="00E876A9"/>
    <w:rsid w:val="00EC041E"/>
    <w:rsid w:val="00ED6100"/>
    <w:rsid w:val="00EE1B11"/>
    <w:rsid w:val="00EF09A1"/>
    <w:rsid w:val="00F32A61"/>
    <w:rsid w:val="00F34218"/>
    <w:rsid w:val="00F703FF"/>
    <w:rsid w:val="00F83449"/>
    <w:rsid w:val="00F83A6A"/>
    <w:rsid w:val="00FA1EE7"/>
    <w:rsid w:val="00FA324A"/>
    <w:rsid w:val="00FA51A1"/>
    <w:rsid w:val="00FC2024"/>
    <w:rsid w:val="00FE1D2D"/>
    <w:rsid w:val="00FF5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B96DD"/>
  <w15:docId w15:val="{522747AB-B284-4E21-93C9-B935BB10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ind w:left="1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8BB"/>
  </w:style>
  <w:style w:type="paragraph" w:styleId="Heading1">
    <w:name w:val="heading 1"/>
    <w:basedOn w:val="Normal"/>
    <w:next w:val="Normal"/>
    <w:link w:val="Heading1Char"/>
    <w:uiPriority w:val="9"/>
    <w:qFormat/>
    <w:rsid w:val="00191C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73B1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73B19"/>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963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AA7"/>
    <w:pPr>
      <w:tabs>
        <w:tab w:val="center" w:pos="4680"/>
        <w:tab w:val="right" w:pos="9360"/>
      </w:tabs>
      <w:spacing w:after="0"/>
    </w:pPr>
  </w:style>
  <w:style w:type="character" w:customStyle="1" w:styleId="HeaderChar">
    <w:name w:val="Header Char"/>
    <w:basedOn w:val="DefaultParagraphFont"/>
    <w:link w:val="Header"/>
    <w:uiPriority w:val="99"/>
    <w:rsid w:val="00464AA7"/>
  </w:style>
  <w:style w:type="paragraph" w:styleId="Footer">
    <w:name w:val="footer"/>
    <w:basedOn w:val="Normal"/>
    <w:link w:val="FooterChar"/>
    <w:uiPriority w:val="99"/>
    <w:unhideWhenUsed/>
    <w:rsid w:val="00464AA7"/>
    <w:pPr>
      <w:tabs>
        <w:tab w:val="center" w:pos="4680"/>
        <w:tab w:val="right" w:pos="9360"/>
      </w:tabs>
      <w:spacing w:after="0"/>
    </w:pPr>
  </w:style>
  <w:style w:type="character" w:customStyle="1" w:styleId="FooterChar">
    <w:name w:val="Footer Char"/>
    <w:basedOn w:val="DefaultParagraphFont"/>
    <w:link w:val="Footer"/>
    <w:uiPriority w:val="99"/>
    <w:rsid w:val="00464AA7"/>
  </w:style>
  <w:style w:type="paragraph" w:styleId="NormalWeb">
    <w:name w:val="Normal (Web)"/>
    <w:basedOn w:val="Normal"/>
    <w:uiPriority w:val="99"/>
    <w:unhideWhenUsed/>
    <w:rsid w:val="00464AA7"/>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4AA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AA7"/>
    <w:rPr>
      <w:rFonts w:ascii="Tahoma" w:hAnsi="Tahoma" w:cs="Tahoma"/>
      <w:sz w:val="16"/>
      <w:szCs w:val="16"/>
    </w:rPr>
  </w:style>
  <w:style w:type="paragraph" w:customStyle="1" w:styleId="Default">
    <w:name w:val="Default"/>
    <w:rsid w:val="00CC2672"/>
    <w:pPr>
      <w:autoSpaceDE w:val="0"/>
      <w:autoSpaceDN w:val="0"/>
      <w:adjustRightInd w:val="0"/>
      <w:spacing w:after="0"/>
    </w:pPr>
    <w:rPr>
      <w:rFonts w:ascii="Times New Roman" w:hAnsi="Times New Roman" w:cs="Times New Roman"/>
      <w:color w:val="000000"/>
      <w:sz w:val="24"/>
      <w:szCs w:val="24"/>
    </w:rPr>
  </w:style>
  <w:style w:type="character" w:styleId="Hyperlink">
    <w:name w:val="Hyperlink"/>
    <w:basedOn w:val="DefaultParagraphFont"/>
    <w:uiPriority w:val="99"/>
    <w:unhideWhenUsed/>
    <w:rsid w:val="00CC2672"/>
    <w:rPr>
      <w:color w:val="0000FF" w:themeColor="hyperlink"/>
      <w:u w:val="single"/>
    </w:rPr>
  </w:style>
  <w:style w:type="character" w:customStyle="1" w:styleId="Heading2Char">
    <w:name w:val="Heading 2 Char"/>
    <w:basedOn w:val="DefaultParagraphFont"/>
    <w:link w:val="Heading2"/>
    <w:uiPriority w:val="9"/>
    <w:rsid w:val="00573B1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73B19"/>
    <w:rPr>
      <w:rFonts w:ascii="Times New Roman" w:eastAsia="Times New Roman" w:hAnsi="Times New Roman" w:cs="Times New Roman"/>
      <w:b/>
      <w:bCs/>
      <w:sz w:val="27"/>
      <w:szCs w:val="27"/>
    </w:rPr>
  </w:style>
  <w:style w:type="character" w:styleId="Strong">
    <w:name w:val="Strong"/>
    <w:basedOn w:val="DefaultParagraphFont"/>
    <w:uiPriority w:val="22"/>
    <w:qFormat/>
    <w:rsid w:val="00573B19"/>
    <w:rPr>
      <w:b/>
      <w:bCs/>
    </w:rPr>
  </w:style>
  <w:style w:type="character" w:customStyle="1" w:styleId="Heading4Char">
    <w:name w:val="Heading 4 Char"/>
    <w:basedOn w:val="DefaultParagraphFont"/>
    <w:link w:val="Heading4"/>
    <w:uiPriority w:val="9"/>
    <w:semiHidden/>
    <w:rsid w:val="000963B7"/>
    <w:rPr>
      <w:rFonts w:asciiTheme="majorHAnsi" w:eastAsiaTheme="majorEastAsia" w:hAnsiTheme="majorHAnsi" w:cstheme="majorBidi"/>
      <w:b/>
      <w:bCs/>
      <w:i/>
      <w:iCs/>
      <w:color w:val="4F81BD" w:themeColor="accent1"/>
    </w:rPr>
  </w:style>
  <w:style w:type="character" w:customStyle="1" w:styleId="selected">
    <w:name w:val="selected"/>
    <w:basedOn w:val="DefaultParagraphFont"/>
    <w:rsid w:val="008810D5"/>
  </w:style>
  <w:style w:type="character" w:customStyle="1" w:styleId="UnresolvedMention1">
    <w:name w:val="Unresolved Mention1"/>
    <w:basedOn w:val="DefaultParagraphFont"/>
    <w:uiPriority w:val="99"/>
    <w:semiHidden/>
    <w:unhideWhenUsed/>
    <w:rsid w:val="008E2C40"/>
    <w:rPr>
      <w:color w:val="605E5C"/>
      <w:shd w:val="clear" w:color="auto" w:fill="E1DFDD"/>
    </w:rPr>
  </w:style>
  <w:style w:type="character" w:customStyle="1" w:styleId="Heading1Char">
    <w:name w:val="Heading 1 Char"/>
    <w:basedOn w:val="DefaultParagraphFont"/>
    <w:link w:val="Heading1"/>
    <w:uiPriority w:val="9"/>
    <w:rsid w:val="00191C5F"/>
    <w:rPr>
      <w:rFonts w:asciiTheme="majorHAnsi" w:eastAsiaTheme="majorEastAsia" w:hAnsiTheme="majorHAnsi" w:cstheme="majorBidi"/>
      <w:b/>
      <w:bCs/>
      <w:color w:val="365F91" w:themeColor="accent1" w:themeShade="BF"/>
      <w:sz w:val="28"/>
      <w:szCs w:val="28"/>
    </w:rPr>
  </w:style>
  <w:style w:type="paragraph" w:customStyle="1" w:styleId="text-align-center">
    <w:name w:val="text-align-center"/>
    <w:basedOn w:val="Normal"/>
    <w:rsid w:val="00191C5F"/>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D7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7349">
      <w:bodyDiv w:val="1"/>
      <w:marLeft w:val="0"/>
      <w:marRight w:val="0"/>
      <w:marTop w:val="0"/>
      <w:marBottom w:val="0"/>
      <w:divBdr>
        <w:top w:val="none" w:sz="0" w:space="0" w:color="auto"/>
        <w:left w:val="none" w:sz="0" w:space="0" w:color="auto"/>
        <w:bottom w:val="none" w:sz="0" w:space="0" w:color="auto"/>
        <w:right w:val="none" w:sz="0" w:space="0" w:color="auto"/>
      </w:divBdr>
    </w:div>
    <w:div w:id="59183120">
      <w:bodyDiv w:val="1"/>
      <w:marLeft w:val="0"/>
      <w:marRight w:val="0"/>
      <w:marTop w:val="0"/>
      <w:marBottom w:val="0"/>
      <w:divBdr>
        <w:top w:val="none" w:sz="0" w:space="0" w:color="auto"/>
        <w:left w:val="none" w:sz="0" w:space="0" w:color="auto"/>
        <w:bottom w:val="none" w:sz="0" w:space="0" w:color="auto"/>
        <w:right w:val="none" w:sz="0" w:space="0" w:color="auto"/>
      </w:divBdr>
      <w:divsChild>
        <w:div w:id="1835992814">
          <w:marLeft w:val="0"/>
          <w:marRight w:val="0"/>
          <w:marTop w:val="0"/>
          <w:marBottom w:val="0"/>
          <w:divBdr>
            <w:top w:val="none" w:sz="0" w:space="0" w:color="auto"/>
            <w:left w:val="none" w:sz="0" w:space="0" w:color="auto"/>
            <w:bottom w:val="none" w:sz="0" w:space="0" w:color="auto"/>
            <w:right w:val="none" w:sz="0" w:space="0" w:color="auto"/>
          </w:divBdr>
          <w:divsChild>
            <w:div w:id="2114862951">
              <w:marLeft w:val="0"/>
              <w:marRight w:val="0"/>
              <w:marTop w:val="0"/>
              <w:marBottom w:val="0"/>
              <w:divBdr>
                <w:top w:val="none" w:sz="0" w:space="0" w:color="auto"/>
                <w:left w:val="none" w:sz="0" w:space="0" w:color="auto"/>
                <w:bottom w:val="none" w:sz="0" w:space="0" w:color="auto"/>
                <w:right w:val="none" w:sz="0" w:space="0" w:color="auto"/>
              </w:divBdr>
              <w:divsChild>
                <w:div w:id="16247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92578">
          <w:marLeft w:val="0"/>
          <w:marRight w:val="0"/>
          <w:marTop w:val="0"/>
          <w:marBottom w:val="0"/>
          <w:divBdr>
            <w:top w:val="none" w:sz="0" w:space="0" w:color="auto"/>
            <w:left w:val="none" w:sz="0" w:space="0" w:color="auto"/>
            <w:bottom w:val="none" w:sz="0" w:space="0" w:color="auto"/>
            <w:right w:val="none" w:sz="0" w:space="0" w:color="auto"/>
          </w:divBdr>
        </w:div>
      </w:divsChild>
    </w:div>
    <w:div w:id="82722689">
      <w:bodyDiv w:val="1"/>
      <w:marLeft w:val="0"/>
      <w:marRight w:val="0"/>
      <w:marTop w:val="0"/>
      <w:marBottom w:val="0"/>
      <w:divBdr>
        <w:top w:val="none" w:sz="0" w:space="0" w:color="auto"/>
        <w:left w:val="none" w:sz="0" w:space="0" w:color="auto"/>
        <w:bottom w:val="none" w:sz="0" w:space="0" w:color="auto"/>
        <w:right w:val="none" w:sz="0" w:space="0" w:color="auto"/>
      </w:divBdr>
    </w:div>
    <w:div w:id="316229916">
      <w:bodyDiv w:val="1"/>
      <w:marLeft w:val="0"/>
      <w:marRight w:val="0"/>
      <w:marTop w:val="0"/>
      <w:marBottom w:val="0"/>
      <w:divBdr>
        <w:top w:val="none" w:sz="0" w:space="0" w:color="auto"/>
        <w:left w:val="none" w:sz="0" w:space="0" w:color="auto"/>
        <w:bottom w:val="none" w:sz="0" w:space="0" w:color="auto"/>
        <w:right w:val="none" w:sz="0" w:space="0" w:color="auto"/>
      </w:divBdr>
    </w:div>
    <w:div w:id="316542767">
      <w:bodyDiv w:val="1"/>
      <w:marLeft w:val="0"/>
      <w:marRight w:val="0"/>
      <w:marTop w:val="0"/>
      <w:marBottom w:val="0"/>
      <w:divBdr>
        <w:top w:val="none" w:sz="0" w:space="0" w:color="auto"/>
        <w:left w:val="none" w:sz="0" w:space="0" w:color="auto"/>
        <w:bottom w:val="none" w:sz="0" w:space="0" w:color="auto"/>
        <w:right w:val="none" w:sz="0" w:space="0" w:color="auto"/>
      </w:divBdr>
    </w:div>
    <w:div w:id="355472236">
      <w:bodyDiv w:val="1"/>
      <w:marLeft w:val="0"/>
      <w:marRight w:val="0"/>
      <w:marTop w:val="0"/>
      <w:marBottom w:val="0"/>
      <w:divBdr>
        <w:top w:val="none" w:sz="0" w:space="0" w:color="auto"/>
        <w:left w:val="none" w:sz="0" w:space="0" w:color="auto"/>
        <w:bottom w:val="none" w:sz="0" w:space="0" w:color="auto"/>
        <w:right w:val="none" w:sz="0" w:space="0" w:color="auto"/>
      </w:divBdr>
      <w:divsChild>
        <w:div w:id="2050258482">
          <w:marLeft w:val="0"/>
          <w:marRight w:val="0"/>
          <w:marTop w:val="0"/>
          <w:marBottom w:val="0"/>
          <w:divBdr>
            <w:top w:val="none" w:sz="0" w:space="0" w:color="auto"/>
            <w:left w:val="none" w:sz="0" w:space="0" w:color="auto"/>
            <w:bottom w:val="none" w:sz="0" w:space="0" w:color="auto"/>
            <w:right w:val="none" w:sz="0" w:space="0" w:color="auto"/>
          </w:divBdr>
        </w:div>
        <w:div w:id="1998142887">
          <w:marLeft w:val="0"/>
          <w:marRight w:val="0"/>
          <w:marTop w:val="0"/>
          <w:marBottom w:val="220"/>
          <w:divBdr>
            <w:top w:val="none" w:sz="0" w:space="0" w:color="auto"/>
            <w:left w:val="none" w:sz="0" w:space="0" w:color="auto"/>
            <w:bottom w:val="none" w:sz="0" w:space="0" w:color="auto"/>
            <w:right w:val="none" w:sz="0" w:space="0" w:color="auto"/>
          </w:divBdr>
        </w:div>
        <w:div w:id="636689713">
          <w:marLeft w:val="0"/>
          <w:marRight w:val="0"/>
          <w:marTop w:val="0"/>
          <w:marBottom w:val="220"/>
          <w:divBdr>
            <w:top w:val="none" w:sz="0" w:space="0" w:color="auto"/>
            <w:left w:val="none" w:sz="0" w:space="0" w:color="auto"/>
            <w:bottom w:val="none" w:sz="0" w:space="0" w:color="auto"/>
            <w:right w:val="none" w:sz="0" w:space="0" w:color="auto"/>
          </w:divBdr>
        </w:div>
        <w:div w:id="2133669952">
          <w:marLeft w:val="0"/>
          <w:marRight w:val="0"/>
          <w:marTop w:val="0"/>
          <w:marBottom w:val="0"/>
          <w:divBdr>
            <w:top w:val="none" w:sz="0" w:space="0" w:color="auto"/>
            <w:left w:val="none" w:sz="0" w:space="0" w:color="auto"/>
            <w:bottom w:val="none" w:sz="0" w:space="0" w:color="auto"/>
            <w:right w:val="none" w:sz="0" w:space="0" w:color="auto"/>
          </w:divBdr>
          <w:divsChild>
            <w:div w:id="170459750">
              <w:marLeft w:val="0"/>
              <w:marRight w:val="0"/>
              <w:marTop w:val="0"/>
              <w:marBottom w:val="220"/>
              <w:divBdr>
                <w:top w:val="none" w:sz="0" w:space="0" w:color="auto"/>
                <w:left w:val="none" w:sz="0" w:space="0" w:color="auto"/>
                <w:bottom w:val="none" w:sz="0" w:space="0" w:color="auto"/>
                <w:right w:val="none" w:sz="0" w:space="0" w:color="auto"/>
              </w:divBdr>
            </w:div>
          </w:divsChild>
        </w:div>
        <w:div w:id="2063481194">
          <w:marLeft w:val="0"/>
          <w:marRight w:val="0"/>
          <w:marTop w:val="0"/>
          <w:marBottom w:val="0"/>
          <w:divBdr>
            <w:top w:val="none" w:sz="0" w:space="0" w:color="auto"/>
            <w:left w:val="none" w:sz="0" w:space="0" w:color="auto"/>
            <w:bottom w:val="none" w:sz="0" w:space="0" w:color="auto"/>
            <w:right w:val="none" w:sz="0" w:space="0" w:color="auto"/>
          </w:divBdr>
        </w:div>
        <w:div w:id="581180060">
          <w:marLeft w:val="0"/>
          <w:marRight w:val="0"/>
          <w:marTop w:val="0"/>
          <w:marBottom w:val="0"/>
          <w:divBdr>
            <w:top w:val="none" w:sz="0" w:space="0" w:color="auto"/>
            <w:left w:val="none" w:sz="0" w:space="0" w:color="auto"/>
            <w:bottom w:val="none" w:sz="0" w:space="0" w:color="auto"/>
            <w:right w:val="none" w:sz="0" w:space="0" w:color="auto"/>
          </w:divBdr>
        </w:div>
        <w:div w:id="1348404820">
          <w:marLeft w:val="0"/>
          <w:marRight w:val="0"/>
          <w:marTop w:val="0"/>
          <w:marBottom w:val="0"/>
          <w:divBdr>
            <w:top w:val="none" w:sz="0" w:space="0" w:color="auto"/>
            <w:left w:val="none" w:sz="0" w:space="0" w:color="auto"/>
            <w:bottom w:val="none" w:sz="0" w:space="0" w:color="auto"/>
            <w:right w:val="none" w:sz="0" w:space="0" w:color="auto"/>
          </w:divBdr>
        </w:div>
        <w:div w:id="1028986758">
          <w:marLeft w:val="0"/>
          <w:marRight w:val="0"/>
          <w:marTop w:val="0"/>
          <w:marBottom w:val="0"/>
          <w:divBdr>
            <w:top w:val="none" w:sz="0" w:space="0" w:color="auto"/>
            <w:left w:val="none" w:sz="0" w:space="0" w:color="auto"/>
            <w:bottom w:val="none" w:sz="0" w:space="0" w:color="auto"/>
            <w:right w:val="none" w:sz="0" w:space="0" w:color="auto"/>
          </w:divBdr>
        </w:div>
        <w:div w:id="2146845770">
          <w:marLeft w:val="0"/>
          <w:marRight w:val="0"/>
          <w:marTop w:val="0"/>
          <w:marBottom w:val="0"/>
          <w:divBdr>
            <w:top w:val="none" w:sz="0" w:space="0" w:color="auto"/>
            <w:left w:val="none" w:sz="0" w:space="0" w:color="auto"/>
            <w:bottom w:val="none" w:sz="0" w:space="0" w:color="auto"/>
            <w:right w:val="none" w:sz="0" w:space="0" w:color="auto"/>
          </w:divBdr>
        </w:div>
        <w:div w:id="1448309616">
          <w:marLeft w:val="0"/>
          <w:marRight w:val="0"/>
          <w:marTop w:val="0"/>
          <w:marBottom w:val="0"/>
          <w:divBdr>
            <w:top w:val="none" w:sz="0" w:space="0" w:color="auto"/>
            <w:left w:val="none" w:sz="0" w:space="0" w:color="auto"/>
            <w:bottom w:val="none" w:sz="0" w:space="0" w:color="auto"/>
            <w:right w:val="none" w:sz="0" w:space="0" w:color="auto"/>
          </w:divBdr>
        </w:div>
        <w:div w:id="1225338761">
          <w:marLeft w:val="0"/>
          <w:marRight w:val="0"/>
          <w:marTop w:val="0"/>
          <w:marBottom w:val="0"/>
          <w:divBdr>
            <w:top w:val="none" w:sz="0" w:space="0" w:color="auto"/>
            <w:left w:val="none" w:sz="0" w:space="0" w:color="auto"/>
            <w:bottom w:val="none" w:sz="0" w:space="0" w:color="auto"/>
            <w:right w:val="none" w:sz="0" w:space="0" w:color="auto"/>
          </w:divBdr>
        </w:div>
        <w:div w:id="970088223">
          <w:marLeft w:val="0"/>
          <w:marRight w:val="0"/>
          <w:marTop w:val="0"/>
          <w:marBottom w:val="0"/>
          <w:divBdr>
            <w:top w:val="none" w:sz="0" w:space="0" w:color="auto"/>
            <w:left w:val="none" w:sz="0" w:space="0" w:color="auto"/>
            <w:bottom w:val="none" w:sz="0" w:space="0" w:color="auto"/>
            <w:right w:val="none" w:sz="0" w:space="0" w:color="auto"/>
          </w:divBdr>
        </w:div>
        <w:div w:id="1157385574">
          <w:marLeft w:val="0"/>
          <w:marRight w:val="0"/>
          <w:marTop w:val="0"/>
          <w:marBottom w:val="0"/>
          <w:divBdr>
            <w:top w:val="none" w:sz="0" w:space="0" w:color="auto"/>
            <w:left w:val="none" w:sz="0" w:space="0" w:color="auto"/>
            <w:bottom w:val="none" w:sz="0" w:space="0" w:color="auto"/>
            <w:right w:val="none" w:sz="0" w:space="0" w:color="auto"/>
          </w:divBdr>
        </w:div>
        <w:div w:id="1476024926">
          <w:marLeft w:val="0"/>
          <w:marRight w:val="0"/>
          <w:marTop w:val="0"/>
          <w:marBottom w:val="0"/>
          <w:divBdr>
            <w:top w:val="none" w:sz="0" w:space="0" w:color="auto"/>
            <w:left w:val="none" w:sz="0" w:space="0" w:color="auto"/>
            <w:bottom w:val="none" w:sz="0" w:space="0" w:color="auto"/>
            <w:right w:val="none" w:sz="0" w:space="0" w:color="auto"/>
          </w:divBdr>
        </w:div>
        <w:div w:id="1775438519">
          <w:marLeft w:val="0"/>
          <w:marRight w:val="0"/>
          <w:marTop w:val="0"/>
          <w:marBottom w:val="0"/>
          <w:divBdr>
            <w:top w:val="none" w:sz="0" w:space="0" w:color="auto"/>
            <w:left w:val="none" w:sz="0" w:space="0" w:color="auto"/>
            <w:bottom w:val="none" w:sz="0" w:space="0" w:color="auto"/>
            <w:right w:val="none" w:sz="0" w:space="0" w:color="auto"/>
          </w:divBdr>
        </w:div>
      </w:divsChild>
    </w:div>
    <w:div w:id="478423385">
      <w:bodyDiv w:val="1"/>
      <w:marLeft w:val="0"/>
      <w:marRight w:val="0"/>
      <w:marTop w:val="0"/>
      <w:marBottom w:val="0"/>
      <w:divBdr>
        <w:top w:val="none" w:sz="0" w:space="0" w:color="auto"/>
        <w:left w:val="none" w:sz="0" w:space="0" w:color="auto"/>
        <w:bottom w:val="none" w:sz="0" w:space="0" w:color="auto"/>
        <w:right w:val="none" w:sz="0" w:space="0" w:color="auto"/>
      </w:divBdr>
    </w:div>
    <w:div w:id="526332952">
      <w:bodyDiv w:val="1"/>
      <w:marLeft w:val="0"/>
      <w:marRight w:val="0"/>
      <w:marTop w:val="0"/>
      <w:marBottom w:val="0"/>
      <w:divBdr>
        <w:top w:val="none" w:sz="0" w:space="0" w:color="auto"/>
        <w:left w:val="none" w:sz="0" w:space="0" w:color="auto"/>
        <w:bottom w:val="none" w:sz="0" w:space="0" w:color="auto"/>
        <w:right w:val="none" w:sz="0" w:space="0" w:color="auto"/>
      </w:divBdr>
    </w:div>
    <w:div w:id="572811883">
      <w:bodyDiv w:val="1"/>
      <w:marLeft w:val="0"/>
      <w:marRight w:val="0"/>
      <w:marTop w:val="0"/>
      <w:marBottom w:val="0"/>
      <w:divBdr>
        <w:top w:val="none" w:sz="0" w:space="0" w:color="auto"/>
        <w:left w:val="none" w:sz="0" w:space="0" w:color="auto"/>
        <w:bottom w:val="none" w:sz="0" w:space="0" w:color="auto"/>
        <w:right w:val="none" w:sz="0" w:space="0" w:color="auto"/>
      </w:divBdr>
    </w:div>
    <w:div w:id="649138126">
      <w:bodyDiv w:val="1"/>
      <w:marLeft w:val="0"/>
      <w:marRight w:val="0"/>
      <w:marTop w:val="0"/>
      <w:marBottom w:val="0"/>
      <w:divBdr>
        <w:top w:val="none" w:sz="0" w:space="0" w:color="auto"/>
        <w:left w:val="none" w:sz="0" w:space="0" w:color="auto"/>
        <w:bottom w:val="none" w:sz="0" w:space="0" w:color="auto"/>
        <w:right w:val="none" w:sz="0" w:space="0" w:color="auto"/>
      </w:divBdr>
    </w:div>
    <w:div w:id="685447036">
      <w:bodyDiv w:val="1"/>
      <w:marLeft w:val="0"/>
      <w:marRight w:val="0"/>
      <w:marTop w:val="0"/>
      <w:marBottom w:val="0"/>
      <w:divBdr>
        <w:top w:val="none" w:sz="0" w:space="0" w:color="auto"/>
        <w:left w:val="none" w:sz="0" w:space="0" w:color="auto"/>
        <w:bottom w:val="none" w:sz="0" w:space="0" w:color="auto"/>
        <w:right w:val="none" w:sz="0" w:space="0" w:color="auto"/>
      </w:divBdr>
    </w:div>
    <w:div w:id="782843796">
      <w:bodyDiv w:val="1"/>
      <w:marLeft w:val="0"/>
      <w:marRight w:val="0"/>
      <w:marTop w:val="0"/>
      <w:marBottom w:val="0"/>
      <w:divBdr>
        <w:top w:val="none" w:sz="0" w:space="0" w:color="auto"/>
        <w:left w:val="none" w:sz="0" w:space="0" w:color="auto"/>
        <w:bottom w:val="none" w:sz="0" w:space="0" w:color="auto"/>
        <w:right w:val="none" w:sz="0" w:space="0" w:color="auto"/>
      </w:divBdr>
    </w:div>
    <w:div w:id="829978571">
      <w:bodyDiv w:val="1"/>
      <w:marLeft w:val="0"/>
      <w:marRight w:val="0"/>
      <w:marTop w:val="0"/>
      <w:marBottom w:val="0"/>
      <w:divBdr>
        <w:top w:val="none" w:sz="0" w:space="0" w:color="auto"/>
        <w:left w:val="none" w:sz="0" w:space="0" w:color="auto"/>
        <w:bottom w:val="none" w:sz="0" w:space="0" w:color="auto"/>
        <w:right w:val="none" w:sz="0" w:space="0" w:color="auto"/>
      </w:divBdr>
      <w:divsChild>
        <w:div w:id="1339037679">
          <w:marLeft w:val="0"/>
          <w:marRight w:val="0"/>
          <w:marTop w:val="0"/>
          <w:marBottom w:val="0"/>
          <w:divBdr>
            <w:top w:val="none" w:sz="0" w:space="0" w:color="auto"/>
            <w:left w:val="none" w:sz="0" w:space="0" w:color="auto"/>
            <w:bottom w:val="none" w:sz="0" w:space="0" w:color="auto"/>
            <w:right w:val="none" w:sz="0" w:space="0" w:color="auto"/>
          </w:divBdr>
          <w:divsChild>
            <w:div w:id="1317952604">
              <w:marLeft w:val="0"/>
              <w:marRight w:val="0"/>
              <w:marTop w:val="0"/>
              <w:marBottom w:val="0"/>
              <w:divBdr>
                <w:top w:val="none" w:sz="0" w:space="0" w:color="auto"/>
                <w:left w:val="none" w:sz="0" w:space="0" w:color="auto"/>
                <w:bottom w:val="none" w:sz="0" w:space="0" w:color="auto"/>
                <w:right w:val="none" w:sz="0" w:space="0" w:color="auto"/>
              </w:divBdr>
              <w:divsChild>
                <w:div w:id="1067462117">
                  <w:marLeft w:val="0"/>
                  <w:marRight w:val="0"/>
                  <w:marTop w:val="0"/>
                  <w:marBottom w:val="0"/>
                  <w:divBdr>
                    <w:top w:val="none" w:sz="0" w:space="0" w:color="auto"/>
                    <w:left w:val="none" w:sz="0" w:space="0" w:color="auto"/>
                    <w:bottom w:val="none" w:sz="0" w:space="0" w:color="auto"/>
                    <w:right w:val="none" w:sz="0" w:space="0" w:color="auto"/>
                  </w:divBdr>
                  <w:divsChild>
                    <w:div w:id="105797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30313">
      <w:bodyDiv w:val="1"/>
      <w:marLeft w:val="0"/>
      <w:marRight w:val="0"/>
      <w:marTop w:val="0"/>
      <w:marBottom w:val="0"/>
      <w:divBdr>
        <w:top w:val="none" w:sz="0" w:space="0" w:color="auto"/>
        <w:left w:val="none" w:sz="0" w:space="0" w:color="auto"/>
        <w:bottom w:val="none" w:sz="0" w:space="0" w:color="auto"/>
        <w:right w:val="none" w:sz="0" w:space="0" w:color="auto"/>
      </w:divBdr>
    </w:div>
    <w:div w:id="1148547036">
      <w:bodyDiv w:val="1"/>
      <w:marLeft w:val="0"/>
      <w:marRight w:val="0"/>
      <w:marTop w:val="0"/>
      <w:marBottom w:val="0"/>
      <w:divBdr>
        <w:top w:val="none" w:sz="0" w:space="0" w:color="auto"/>
        <w:left w:val="none" w:sz="0" w:space="0" w:color="auto"/>
        <w:bottom w:val="none" w:sz="0" w:space="0" w:color="auto"/>
        <w:right w:val="none" w:sz="0" w:space="0" w:color="auto"/>
      </w:divBdr>
      <w:divsChild>
        <w:div w:id="744258625">
          <w:marLeft w:val="0"/>
          <w:marRight w:val="0"/>
          <w:marTop w:val="0"/>
          <w:marBottom w:val="0"/>
          <w:divBdr>
            <w:top w:val="none" w:sz="0" w:space="0" w:color="auto"/>
            <w:left w:val="none" w:sz="0" w:space="0" w:color="auto"/>
            <w:bottom w:val="none" w:sz="0" w:space="0" w:color="auto"/>
            <w:right w:val="none" w:sz="0" w:space="0" w:color="auto"/>
          </w:divBdr>
          <w:divsChild>
            <w:div w:id="540553334">
              <w:marLeft w:val="0"/>
              <w:marRight w:val="0"/>
              <w:marTop w:val="0"/>
              <w:marBottom w:val="0"/>
              <w:divBdr>
                <w:top w:val="none" w:sz="0" w:space="0" w:color="auto"/>
                <w:left w:val="none" w:sz="0" w:space="0" w:color="auto"/>
                <w:bottom w:val="none" w:sz="0" w:space="0" w:color="auto"/>
                <w:right w:val="none" w:sz="0" w:space="0" w:color="auto"/>
              </w:divBdr>
              <w:divsChild>
                <w:div w:id="177616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7942">
          <w:marLeft w:val="0"/>
          <w:marRight w:val="0"/>
          <w:marTop w:val="0"/>
          <w:marBottom w:val="0"/>
          <w:divBdr>
            <w:top w:val="none" w:sz="0" w:space="0" w:color="auto"/>
            <w:left w:val="none" w:sz="0" w:space="0" w:color="auto"/>
            <w:bottom w:val="none" w:sz="0" w:space="0" w:color="auto"/>
            <w:right w:val="none" w:sz="0" w:space="0" w:color="auto"/>
          </w:divBdr>
        </w:div>
      </w:divsChild>
    </w:div>
    <w:div w:id="1384869510">
      <w:bodyDiv w:val="1"/>
      <w:marLeft w:val="0"/>
      <w:marRight w:val="0"/>
      <w:marTop w:val="0"/>
      <w:marBottom w:val="0"/>
      <w:divBdr>
        <w:top w:val="none" w:sz="0" w:space="0" w:color="auto"/>
        <w:left w:val="none" w:sz="0" w:space="0" w:color="auto"/>
        <w:bottom w:val="none" w:sz="0" w:space="0" w:color="auto"/>
        <w:right w:val="none" w:sz="0" w:space="0" w:color="auto"/>
      </w:divBdr>
      <w:divsChild>
        <w:div w:id="2135365275">
          <w:marLeft w:val="0"/>
          <w:marRight w:val="0"/>
          <w:marTop w:val="0"/>
          <w:marBottom w:val="0"/>
          <w:divBdr>
            <w:top w:val="none" w:sz="0" w:space="0" w:color="auto"/>
            <w:left w:val="none" w:sz="0" w:space="0" w:color="auto"/>
            <w:bottom w:val="none" w:sz="0" w:space="0" w:color="auto"/>
            <w:right w:val="none" w:sz="0" w:space="0" w:color="auto"/>
          </w:divBdr>
          <w:divsChild>
            <w:div w:id="1172379780">
              <w:marLeft w:val="0"/>
              <w:marRight w:val="0"/>
              <w:marTop w:val="0"/>
              <w:marBottom w:val="0"/>
              <w:divBdr>
                <w:top w:val="none" w:sz="0" w:space="0" w:color="auto"/>
                <w:left w:val="none" w:sz="0" w:space="0" w:color="auto"/>
                <w:bottom w:val="none" w:sz="0" w:space="0" w:color="auto"/>
                <w:right w:val="none" w:sz="0" w:space="0" w:color="auto"/>
              </w:divBdr>
              <w:divsChild>
                <w:div w:id="1391540096">
                  <w:marLeft w:val="0"/>
                  <w:marRight w:val="0"/>
                  <w:marTop w:val="0"/>
                  <w:marBottom w:val="0"/>
                  <w:divBdr>
                    <w:top w:val="none" w:sz="0" w:space="0" w:color="auto"/>
                    <w:left w:val="none" w:sz="0" w:space="0" w:color="auto"/>
                    <w:bottom w:val="none" w:sz="0" w:space="0" w:color="auto"/>
                    <w:right w:val="none" w:sz="0" w:space="0" w:color="auto"/>
                  </w:divBdr>
                  <w:divsChild>
                    <w:div w:id="4335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992427">
      <w:bodyDiv w:val="1"/>
      <w:marLeft w:val="0"/>
      <w:marRight w:val="0"/>
      <w:marTop w:val="0"/>
      <w:marBottom w:val="0"/>
      <w:divBdr>
        <w:top w:val="none" w:sz="0" w:space="0" w:color="auto"/>
        <w:left w:val="none" w:sz="0" w:space="0" w:color="auto"/>
        <w:bottom w:val="none" w:sz="0" w:space="0" w:color="auto"/>
        <w:right w:val="none" w:sz="0" w:space="0" w:color="auto"/>
      </w:divBdr>
    </w:div>
    <w:div w:id="1456488590">
      <w:bodyDiv w:val="1"/>
      <w:marLeft w:val="0"/>
      <w:marRight w:val="0"/>
      <w:marTop w:val="0"/>
      <w:marBottom w:val="0"/>
      <w:divBdr>
        <w:top w:val="none" w:sz="0" w:space="0" w:color="auto"/>
        <w:left w:val="none" w:sz="0" w:space="0" w:color="auto"/>
        <w:bottom w:val="none" w:sz="0" w:space="0" w:color="auto"/>
        <w:right w:val="none" w:sz="0" w:space="0" w:color="auto"/>
      </w:divBdr>
    </w:div>
    <w:div w:id="1612007094">
      <w:bodyDiv w:val="1"/>
      <w:marLeft w:val="0"/>
      <w:marRight w:val="0"/>
      <w:marTop w:val="0"/>
      <w:marBottom w:val="0"/>
      <w:divBdr>
        <w:top w:val="none" w:sz="0" w:space="0" w:color="auto"/>
        <w:left w:val="none" w:sz="0" w:space="0" w:color="auto"/>
        <w:bottom w:val="none" w:sz="0" w:space="0" w:color="auto"/>
        <w:right w:val="none" w:sz="0" w:space="0" w:color="auto"/>
      </w:divBdr>
      <w:divsChild>
        <w:div w:id="1238789180">
          <w:marLeft w:val="0"/>
          <w:marRight w:val="0"/>
          <w:marTop w:val="0"/>
          <w:marBottom w:val="0"/>
          <w:divBdr>
            <w:top w:val="none" w:sz="0" w:space="0" w:color="auto"/>
            <w:left w:val="none" w:sz="0" w:space="0" w:color="auto"/>
            <w:bottom w:val="none" w:sz="0" w:space="0" w:color="auto"/>
            <w:right w:val="none" w:sz="0" w:space="0" w:color="auto"/>
          </w:divBdr>
          <w:divsChild>
            <w:div w:id="1865970847">
              <w:marLeft w:val="0"/>
              <w:marRight w:val="0"/>
              <w:marTop w:val="0"/>
              <w:marBottom w:val="0"/>
              <w:divBdr>
                <w:top w:val="none" w:sz="0" w:space="0" w:color="auto"/>
                <w:left w:val="none" w:sz="0" w:space="0" w:color="auto"/>
                <w:bottom w:val="none" w:sz="0" w:space="0" w:color="auto"/>
                <w:right w:val="none" w:sz="0" w:space="0" w:color="auto"/>
              </w:divBdr>
              <w:divsChild>
                <w:div w:id="1356033053">
                  <w:marLeft w:val="0"/>
                  <w:marRight w:val="0"/>
                  <w:marTop w:val="0"/>
                  <w:marBottom w:val="0"/>
                  <w:divBdr>
                    <w:top w:val="none" w:sz="0" w:space="0" w:color="auto"/>
                    <w:left w:val="none" w:sz="0" w:space="0" w:color="auto"/>
                    <w:bottom w:val="none" w:sz="0" w:space="0" w:color="auto"/>
                    <w:right w:val="none" w:sz="0" w:space="0" w:color="auto"/>
                  </w:divBdr>
                  <w:divsChild>
                    <w:div w:id="1581669491">
                      <w:marLeft w:val="0"/>
                      <w:marRight w:val="0"/>
                      <w:marTop w:val="0"/>
                      <w:marBottom w:val="0"/>
                      <w:divBdr>
                        <w:top w:val="none" w:sz="0" w:space="0" w:color="auto"/>
                        <w:left w:val="none" w:sz="0" w:space="0" w:color="auto"/>
                        <w:bottom w:val="none" w:sz="0" w:space="0" w:color="auto"/>
                        <w:right w:val="none" w:sz="0" w:space="0" w:color="auto"/>
                      </w:divBdr>
                      <w:divsChild>
                        <w:div w:id="621227344">
                          <w:marLeft w:val="0"/>
                          <w:marRight w:val="0"/>
                          <w:marTop w:val="0"/>
                          <w:marBottom w:val="0"/>
                          <w:divBdr>
                            <w:top w:val="none" w:sz="0" w:space="0" w:color="auto"/>
                            <w:left w:val="none" w:sz="0" w:space="0" w:color="auto"/>
                            <w:bottom w:val="none" w:sz="0" w:space="0" w:color="auto"/>
                            <w:right w:val="none" w:sz="0" w:space="0" w:color="auto"/>
                          </w:divBdr>
                          <w:divsChild>
                            <w:div w:id="1412969394">
                              <w:marLeft w:val="0"/>
                              <w:marRight w:val="0"/>
                              <w:marTop w:val="0"/>
                              <w:marBottom w:val="0"/>
                              <w:divBdr>
                                <w:top w:val="none" w:sz="0" w:space="0" w:color="auto"/>
                                <w:left w:val="none" w:sz="0" w:space="0" w:color="auto"/>
                                <w:bottom w:val="none" w:sz="0" w:space="0" w:color="auto"/>
                                <w:right w:val="none" w:sz="0" w:space="0" w:color="auto"/>
                              </w:divBdr>
                            </w:div>
                            <w:div w:id="96627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8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663063">
      <w:bodyDiv w:val="1"/>
      <w:marLeft w:val="0"/>
      <w:marRight w:val="0"/>
      <w:marTop w:val="0"/>
      <w:marBottom w:val="0"/>
      <w:divBdr>
        <w:top w:val="none" w:sz="0" w:space="0" w:color="auto"/>
        <w:left w:val="none" w:sz="0" w:space="0" w:color="auto"/>
        <w:bottom w:val="none" w:sz="0" w:space="0" w:color="auto"/>
        <w:right w:val="none" w:sz="0" w:space="0" w:color="auto"/>
      </w:divBdr>
      <w:divsChild>
        <w:div w:id="1007489231">
          <w:marLeft w:val="0"/>
          <w:marRight w:val="0"/>
          <w:marTop w:val="0"/>
          <w:marBottom w:val="0"/>
          <w:divBdr>
            <w:top w:val="none" w:sz="0" w:space="0" w:color="auto"/>
            <w:left w:val="none" w:sz="0" w:space="0" w:color="auto"/>
            <w:bottom w:val="none" w:sz="0" w:space="0" w:color="auto"/>
            <w:right w:val="none" w:sz="0" w:space="0" w:color="auto"/>
          </w:divBdr>
          <w:divsChild>
            <w:div w:id="508064104">
              <w:marLeft w:val="0"/>
              <w:marRight w:val="0"/>
              <w:marTop w:val="0"/>
              <w:marBottom w:val="0"/>
              <w:divBdr>
                <w:top w:val="none" w:sz="0" w:space="0" w:color="auto"/>
                <w:left w:val="none" w:sz="0" w:space="0" w:color="auto"/>
                <w:bottom w:val="none" w:sz="0" w:space="0" w:color="auto"/>
                <w:right w:val="none" w:sz="0" w:space="0" w:color="auto"/>
              </w:divBdr>
              <w:divsChild>
                <w:div w:id="209221995">
                  <w:marLeft w:val="0"/>
                  <w:marRight w:val="0"/>
                  <w:marTop w:val="0"/>
                  <w:marBottom w:val="0"/>
                  <w:divBdr>
                    <w:top w:val="none" w:sz="0" w:space="0" w:color="auto"/>
                    <w:left w:val="none" w:sz="0" w:space="0" w:color="auto"/>
                    <w:bottom w:val="none" w:sz="0" w:space="0" w:color="auto"/>
                    <w:right w:val="none" w:sz="0" w:space="0" w:color="auto"/>
                  </w:divBdr>
                  <w:divsChild>
                    <w:div w:id="1621453440">
                      <w:marLeft w:val="0"/>
                      <w:marRight w:val="0"/>
                      <w:marTop w:val="0"/>
                      <w:marBottom w:val="0"/>
                      <w:divBdr>
                        <w:top w:val="none" w:sz="0" w:space="0" w:color="auto"/>
                        <w:left w:val="none" w:sz="0" w:space="0" w:color="auto"/>
                        <w:bottom w:val="none" w:sz="0" w:space="0" w:color="auto"/>
                        <w:right w:val="none" w:sz="0" w:space="0" w:color="auto"/>
                      </w:divBdr>
                    </w:div>
                    <w:div w:id="176988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333692">
      <w:bodyDiv w:val="1"/>
      <w:marLeft w:val="0"/>
      <w:marRight w:val="0"/>
      <w:marTop w:val="0"/>
      <w:marBottom w:val="0"/>
      <w:divBdr>
        <w:top w:val="none" w:sz="0" w:space="0" w:color="auto"/>
        <w:left w:val="none" w:sz="0" w:space="0" w:color="auto"/>
        <w:bottom w:val="none" w:sz="0" w:space="0" w:color="auto"/>
        <w:right w:val="none" w:sz="0" w:space="0" w:color="auto"/>
      </w:divBdr>
    </w:div>
    <w:div w:id="1910843396">
      <w:bodyDiv w:val="1"/>
      <w:marLeft w:val="0"/>
      <w:marRight w:val="0"/>
      <w:marTop w:val="0"/>
      <w:marBottom w:val="0"/>
      <w:divBdr>
        <w:top w:val="none" w:sz="0" w:space="0" w:color="auto"/>
        <w:left w:val="none" w:sz="0" w:space="0" w:color="auto"/>
        <w:bottom w:val="none" w:sz="0" w:space="0" w:color="auto"/>
        <w:right w:val="none" w:sz="0" w:space="0" w:color="auto"/>
      </w:divBdr>
    </w:div>
    <w:div w:id="1979996453">
      <w:bodyDiv w:val="1"/>
      <w:marLeft w:val="0"/>
      <w:marRight w:val="0"/>
      <w:marTop w:val="0"/>
      <w:marBottom w:val="0"/>
      <w:divBdr>
        <w:top w:val="none" w:sz="0" w:space="0" w:color="auto"/>
        <w:left w:val="none" w:sz="0" w:space="0" w:color="auto"/>
        <w:bottom w:val="none" w:sz="0" w:space="0" w:color="auto"/>
        <w:right w:val="none" w:sz="0" w:space="0" w:color="auto"/>
      </w:divBdr>
      <w:divsChild>
        <w:div w:id="1694724858">
          <w:marLeft w:val="0"/>
          <w:marRight w:val="0"/>
          <w:marTop w:val="0"/>
          <w:marBottom w:val="0"/>
          <w:divBdr>
            <w:top w:val="none" w:sz="0" w:space="0" w:color="auto"/>
            <w:left w:val="none" w:sz="0" w:space="0" w:color="auto"/>
            <w:bottom w:val="none" w:sz="0" w:space="0" w:color="auto"/>
            <w:right w:val="none" w:sz="0" w:space="0" w:color="auto"/>
          </w:divBdr>
        </w:div>
        <w:div w:id="501093343">
          <w:marLeft w:val="0"/>
          <w:marRight w:val="0"/>
          <w:marTop w:val="0"/>
          <w:marBottom w:val="220"/>
          <w:divBdr>
            <w:top w:val="none" w:sz="0" w:space="0" w:color="auto"/>
            <w:left w:val="none" w:sz="0" w:space="0" w:color="auto"/>
            <w:bottom w:val="none" w:sz="0" w:space="0" w:color="auto"/>
            <w:right w:val="none" w:sz="0" w:space="0" w:color="auto"/>
          </w:divBdr>
        </w:div>
        <w:div w:id="1165778573">
          <w:marLeft w:val="0"/>
          <w:marRight w:val="0"/>
          <w:marTop w:val="0"/>
          <w:marBottom w:val="220"/>
          <w:divBdr>
            <w:top w:val="none" w:sz="0" w:space="0" w:color="auto"/>
            <w:left w:val="none" w:sz="0" w:space="0" w:color="auto"/>
            <w:bottom w:val="none" w:sz="0" w:space="0" w:color="auto"/>
            <w:right w:val="none" w:sz="0" w:space="0" w:color="auto"/>
          </w:divBdr>
        </w:div>
        <w:div w:id="524557314">
          <w:marLeft w:val="0"/>
          <w:marRight w:val="0"/>
          <w:marTop w:val="0"/>
          <w:marBottom w:val="0"/>
          <w:divBdr>
            <w:top w:val="none" w:sz="0" w:space="0" w:color="auto"/>
            <w:left w:val="none" w:sz="0" w:space="0" w:color="auto"/>
            <w:bottom w:val="none" w:sz="0" w:space="0" w:color="auto"/>
            <w:right w:val="none" w:sz="0" w:space="0" w:color="auto"/>
          </w:divBdr>
          <w:divsChild>
            <w:div w:id="727343398">
              <w:marLeft w:val="0"/>
              <w:marRight w:val="0"/>
              <w:marTop w:val="0"/>
              <w:marBottom w:val="220"/>
              <w:divBdr>
                <w:top w:val="none" w:sz="0" w:space="0" w:color="auto"/>
                <w:left w:val="none" w:sz="0" w:space="0" w:color="auto"/>
                <w:bottom w:val="none" w:sz="0" w:space="0" w:color="auto"/>
                <w:right w:val="none" w:sz="0" w:space="0" w:color="auto"/>
              </w:divBdr>
            </w:div>
          </w:divsChild>
        </w:div>
        <w:div w:id="2052073158">
          <w:marLeft w:val="0"/>
          <w:marRight w:val="0"/>
          <w:marTop w:val="0"/>
          <w:marBottom w:val="0"/>
          <w:divBdr>
            <w:top w:val="none" w:sz="0" w:space="0" w:color="auto"/>
            <w:left w:val="none" w:sz="0" w:space="0" w:color="auto"/>
            <w:bottom w:val="none" w:sz="0" w:space="0" w:color="auto"/>
            <w:right w:val="none" w:sz="0" w:space="0" w:color="auto"/>
          </w:divBdr>
        </w:div>
        <w:div w:id="285817744">
          <w:marLeft w:val="0"/>
          <w:marRight w:val="0"/>
          <w:marTop w:val="0"/>
          <w:marBottom w:val="0"/>
          <w:divBdr>
            <w:top w:val="none" w:sz="0" w:space="0" w:color="auto"/>
            <w:left w:val="none" w:sz="0" w:space="0" w:color="auto"/>
            <w:bottom w:val="none" w:sz="0" w:space="0" w:color="auto"/>
            <w:right w:val="none" w:sz="0" w:space="0" w:color="auto"/>
          </w:divBdr>
        </w:div>
        <w:div w:id="308288683">
          <w:marLeft w:val="0"/>
          <w:marRight w:val="0"/>
          <w:marTop w:val="0"/>
          <w:marBottom w:val="0"/>
          <w:divBdr>
            <w:top w:val="none" w:sz="0" w:space="0" w:color="auto"/>
            <w:left w:val="none" w:sz="0" w:space="0" w:color="auto"/>
            <w:bottom w:val="none" w:sz="0" w:space="0" w:color="auto"/>
            <w:right w:val="none" w:sz="0" w:space="0" w:color="auto"/>
          </w:divBdr>
        </w:div>
        <w:div w:id="1415123983">
          <w:marLeft w:val="0"/>
          <w:marRight w:val="0"/>
          <w:marTop w:val="0"/>
          <w:marBottom w:val="0"/>
          <w:divBdr>
            <w:top w:val="none" w:sz="0" w:space="0" w:color="auto"/>
            <w:left w:val="none" w:sz="0" w:space="0" w:color="auto"/>
            <w:bottom w:val="none" w:sz="0" w:space="0" w:color="auto"/>
            <w:right w:val="none" w:sz="0" w:space="0" w:color="auto"/>
          </w:divBdr>
        </w:div>
        <w:div w:id="63918593">
          <w:marLeft w:val="0"/>
          <w:marRight w:val="0"/>
          <w:marTop w:val="0"/>
          <w:marBottom w:val="0"/>
          <w:divBdr>
            <w:top w:val="none" w:sz="0" w:space="0" w:color="auto"/>
            <w:left w:val="none" w:sz="0" w:space="0" w:color="auto"/>
            <w:bottom w:val="none" w:sz="0" w:space="0" w:color="auto"/>
            <w:right w:val="none" w:sz="0" w:space="0" w:color="auto"/>
          </w:divBdr>
        </w:div>
        <w:div w:id="439374067">
          <w:marLeft w:val="0"/>
          <w:marRight w:val="0"/>
          <w:marTop w:val="0"/>
          <w:marBottom w:val="0"/>
          <w:divBdr>
            <w:top w:val="none" w:sz="0" w:space="0" w:color="auto"/>
            <w:left w:val="none" w:sz="0" w:space="0" w:color="auto"/>
            <w:bottom w:val="none" w:sz="0" w:space="0" w:color="auto"/>
            <w:right w:val="none" w:sz="0" w:space="0" w:color="auto"/>
          </w:divBdr>
        </w:div>
        <w:div w:id="401567691">
          <w:marLeft w:val="0"/>
          <w:marRight w:val="0"/>
          <w:marTop w:val="0"/>
          <w:marBottom w:val="0"/>
          <w:divBdr>
            <w:top w:val="none" w:sz="0" w:space="0" w:color="auto"/>
            <w:left w:val="none" w:sz="0" w:space="0" w:color="auto"/>
            <w:bottom w:val="none" w:sz="0" w:space="0" w:color="auto"/>
            <w:right w:val="none" w:sz="0" w:space="0" w:color="auto"/>
          </w:divBdr>
        </w:div>
        <w:div w:id="1688604804">
          <w:marLeft w:val="0"/>
          <w:marRight w:val="0"/>
          <w:marTop w:val="0"/>
          <w:marBottom w:val="0"/>
          <w:divBdr>
            <w:top w:val="none" w:sz="0" w:space="0" w:color="auto"/>
            <w:left w:val="none" w:sz="0" w:space="0" w:color="auto"/>
            <w:bottom w:val="none" w:sz="0" w:space="0" w:color="auto"/>
            <w:right w:val="none" w:sz="0" w:space="0" w:color="auto"/>
          </w:divBdr>
        </w:div>
        <w:div w:id="448084815">
          <w:marLeft w:val="0"/>
          <w:marRight w:val="0"/>
          <w:marTop w:val="0"/>
          <w:marBottom w:val="0"/>
          <w:divBdr>
            <w:top w:val="none" w:sz="0" w:space="0" w:color="auto"/>
            <w:left w:val="none" w:sz="0" w:space="0" w:color="auto"/>
            <w:bottom w:val="none" w:sz="0" w:space="0" w:color="auto"/>
            <w:right w:val="none" w:sz="0" w:space="0" w:color="auto"/>
          </w:divBdr>
        </w:div>
        <w:div w:id="1800877110">
          <w:marLeft w:val="0"/>
          <w:marRight w:val="0"/>
          <w:marTop w:val="0"/>
          <w:marBottom w:val="0"/>
          <w:divBdr>
            <w:top w:val="none" w:sz="0" w:space="0" w:color="auto"/>
            <w:left w:val="none" w:sz="0" w:space="0" w:color="auto"/>
            <w:bottom w:val="none" w:sz="0" w:space="0" w:color="auto"/>
            <w:right w:val="none" w:sz="0" w:space="0" w:color="auto"/>
          </w:divBdr>
        </w:div>
        <w:div w:id="142238600">
          <w:marLeft w:val="0"/>
          <w:marRight w:val="0"/>
          <w:marTop w:val="0"/>
          <w:marBottom w:val="0"/>
          <w:divBdr>
            <w:top w:val="none" w:sz="0" w:space="0" w:color="auto"/>
            <w:left w:val="none" w:sz="0" w:space="0" w:color="auto"/>
            <w:bottom w:val="none" w:sz="0" w:space="0" w:color="auto"/>
            <w:right w:val="none" w:sz="0" w:space="0" w:color="auto"/>
          </w:divBdr>
        </w:div>
      </w:divsChild>
    </w:div>
    <w:div w:id="2093812930">
      <w:bodyDiv w:val="1"/>
      <w:marLeft w:val="0"/>
      <w:marRight w:val="0"/>
      <w:marTop w:val="0"/>
      <w:marBottom w:val="0"/>
      <w:divBdr>
        <w:top w:val="none" w:sz="0" w:space="0" w:color="auto"/>
        <w:left w:val="none" w:sz="0" w:space="0" w:color="auto"/>
        <w:bottom w:val="none" w:sz="0" w:space="0" w:color="auto"/>
        <w:right w:val="none" w:sz="0" w:space="0" w:color="auto"/>
      </w:divBdr>
    </w:div>
    <w:div w:id="214368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A948C-EA9D-4989-8810-BD595050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Noble</dc:creator>
  <cp:lastModifiedBy>Russell Noble</cp:lastModifiedBy>
  <cp:revision>2</cp:revision>
  <cp:lastPrinted>2025-08-02T11:59:00Z</cp:lastPrinted>
  <dcterms:created xsi:type="dcterms:W3CDTF">2025-11-20T13:40:00Z</dcterms:created>
  <dcterms:modified xsi:type="dcterms:W3CDTF">2025-11-20T13:40:00Z</dcterms:modified>
</cp:coreProperties>
</file>