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C542" w14:textId="2D1B0E45" w:rsidR="00FE73C5" w:rsidRDefault="008A7A55" w:rsidP="008A7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55">
        <w:rPr>
          <w:rFonts w:ascii="Times New Roman" w:hAnsi="Times New Roman" w:cs="Times New Roman"/>
          <w:sz w:val="28"/>
          <w:szCs w:val="28"/>
        </w:rPr>
        <w:t>Profile Statement for Linda Jones</w:t>
      </w:r>
    </w:p>
    <w:p w14:paraId="526AFE1C" w14:textId="17CABAC4" w:rsidR="008A7A55" w:rsidRDefault="008A7A55" w:rsidP="008A7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6BC007" wp14:editId="4C65DF81">
            <wp:extent cx="4014216" cy="4078224"/>
            <wp:effectExtent l="0" t="0" r="5715" b="0"/>
            <wp:docPr id="201096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62944" name="Picture 20109629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216" cy="407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079D" w14:textId="14A45EBD" w:rsidR="008A7A55" w:rsidRPr="008A7A55" w:rsidRDefault="008A7A55" w:rsidP="008A7A55">
      <w:pPr>
        <w:rPr>
          <w:rFonts w:ascii="Times New Roman" w:hAnsi="Times New Roman" w:cs="Times New Roman"/>
          <w:sz w:val="28"/>
          <w:szCs w:val="28"/>
        </w:rPr>
      </w:pPr>
      <w:r w:rsidRPr="008A7A55">
        <w:rPr>
          <w:rFonts w:ascii="Times New Roman" w:hAnsi="Times New Roman" w:cs="Times New Roman"/>
          <w:sz w:val="28"/>
          <w:szCs w:val="28"/>
        </w:rPr>
        <w:t xml:space="preserve">Hi, my name is Linda. </w:t>
      </w:r>
      <w:r w:rsidRPr="008A7A55">
        <w:rPr>
          <w:rFonts w:ascii="Times New Roman" w:hAnsi="Times New Roman" w:cs="Times New Roman"/>
          <w:sz w:val="28"/>
          <w:szCs w:val="28"/>
        </w:rPr>
        <w:t>I am</w:t>
      </w:r>
      <w:r w:rsidRPr="008A7A55">
        <w:rPr>
          <w:rFonts w:ascii="Times New Roman" w:hAnsi="Times New Roman" w:cs="Times New Roman"/>
          <w:sz w:val="28"/>
          <w:szCs w:val="28"/>
        </w:rPr>
        <w:t xml:space="preserve"> a </w:t>
      </w:r>
      <w:r w:rsidRPr="008A7A55">
        <w:rPr>
          <w:rFonts w:ascii="Times New Roman" w:hAnsi="Times New Roman" w:cs="Times New Roman"/>
          <w:sz w:val="28"/>
          <w:szCs w:val="28"/>
        </w:rPr>
        <w:t>born-again</w:t>
      </w:r>
      <w:r w:rsidRPr="008A7A55">
        <w:rPr>
          <w:rFonts w:ascii="Times New Roman" w:hAnsi="Times New Roman" w:cs="Times New Roman"/>
          <w:sz w:val="28"/>
          <w:szCs w:val="28"/>
        </w:rPr>
        <w:t xml:space="preserve"> believer in Jesus Christ.  </w:t>
      </w:r>
      <w:r w:rsidRPr="008A7A55">
        <w:rPr>
          <w:rFonts w:ascii="Times New Roman" w:hAnsi="Times New Roman" w:cs="Times New Roman"/>
          <w:sz w:val="28"/>
          <w:szCs w:val="28"/>
        </w:rPr>
        <w:t>I am</w:t>
      </w:r>
      <w:r w:rsidRPr="008A7A55">
        <w:rPr>
          <w:rFonts w:ascii="Times New Roman" w:hAnsi="Times New Roman" w:cs="Times New Roman"/>
          <w:sz w:val="28"/>
          <w:szCs w:val="28"/>
        </w:rPr>
        <w:t xml:space="preserve"> also a wife of 41 years, the mother of an adult son and grandmother of eight. Prior to retirement, I worked in the financial world of in two different industries, totaling 40 years of service. I have experience in clerical and managerial skill sets. </w:t>
      </w:r>
    </w:p>
    <w:p w14:paraId="1EF0F46B" w14:textId="77777777" w:rsidR="008A7A55" w:rsidRDefault="008A7A55" w:rsidP="008A7A55">
      <w:pPr>
        <w:rPr>
          <w:rFonts w:ascii="Times New Roman" w:hAnsi="Times New Roman" w:cs="Times New Roman"/>
          <w:sz w:val="28"/>
          <w:szCs w:val="28"/>
        </w:rPr>
      </w:pPr>
      <w:r w:rsidRPr="008A7A55">
        <w:rPr>
          <w:rFonts w:ascii="Times New Roman" w:hAnsi="Times New Roman" w:cs="Times New Roman"/>
          <w:sz w:val="28"/>
          <w:szCs w:val="28"/>
        </w:rPr>
        <w:t>My life experience has taught me how important prayer is in the life of a believer.  In my spare time, I currently volunteer as a childcare teacher in a Christian ministry that works with immigrants and refugees. I also participant in an ongoing Bible study with a neighbor. </w:t>
      </w:r>
    </w:p>
    <w:p w14:paraId="438167A9" w14:textId="47EE4C76" w:rsidR="008A7A55" w:rsidRPr="008A7A55" w:rsidRDefault="008A7A55" w:rsidP="008A7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Linda comes to us from the “</w:t>
      </w:r>
      <w:proofErr w:type="gramStart"/>
      <w:r>
        <w:rPr>
          <w:rFonts w:ascii="Times New Roman" w:hAnsi="Times New Roman" w:cs="Times New Roman"/>
          <w:sz w:val="28"/>
          <w:szCs w:val="28"/>
        </w:rPr>
        <w:t>Buck-eye</w:t>
      </w:r>
      <w:proofErr w:type="gramEnd"/>
      <w:r>
        <w:rPr>
          <w:rFonts w:ascii="Times New Roman" w:hAnsi="Times New Roman" w:cs="Times New Roman"/>
          <w:sz w:val="28"/>
          <w:szCs w:val="28"/>
        </w:rPr>
        <w:t>” state of Ohio, and is the organization Secretary for Berdoa International Prayer Ministries.</w:t>
      </w:r>
    </w:p>
    <w:p w14:paraId="2FDE341F" w14:textId="77777777" w:rsidR="008A7A55" w:rsidRPr="008A7A55" w:rsidRDefault="008A7A55" w:rsidP="008A7A55">
      <w:pPr>
        <w:rPr>
          <w:rFonts w:ascii="Times New Roman" w:hAnsi="Times New Roman" w:cs="Times New Roman"/>
          <w:sz w:val="28"/>
          <w:szCs w:val="28"/>
        </w:rPr>
      </w:pPr>
    </w:p>
    <w:sectPr w:rsidR="008A7A55" w:rsidRPr="008A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55"/>
    <w:rsid w:val="00102031"/>
    <w:rsid w:val="00242D46"/>
    <w:rsid w:val="005D2760"/>
    <w:rsid w:val="007370DC"/>
    <w:rsid w:val="008A7A55"/>
    <w:rsid w:val="00F657EF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CEA6"/>
  <w15:chartTrackingRefBased/>
  <w15:docId w15:val="{649F32B2-F88C-4A53-9D3B-56EFEF3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Noble</dc:creator>
  <cp:keywords/>
  <dc:description/>
  <cp:lastModifiedBy>Russell Noble</cp:lastModifiedBy>
  <cp:revision>1</cp:revision>
  <dcterms:created xsi:type="dcterms:W3CDTF">2024-11-16T04:38:00Z</dcterms:created>
  <dcterms:modified xsi:type="dcterms:W3CDTF">2024-11-16T04:45:00Z</dcterms:modified>
</cp:coreProperties>
</file>